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649"/>
      </w:tblGrid>
      <w:tr w:rsidR="00F87FC4" w:rsidRPr="00726CAE" w:rsidTr="00662120">
        <w:trPr>
          <w:trHeight w:val="32278"/>
        </w:trPr>
        <w:tc>
          <w:tcPr>
            <w:tcW w:w="10649" w:type="dxa"/>
            <w:tcMar>
              <w:top w:w="0" w:type="dxa"/>
              <w:left w:w="108" w:type="dxa"/>
              <w:bottom w:w="0" w:type="dxa"/>
              <w:right w:w="108" w:type="dxa"/>
            </w:tcMar>
            <w:hideMark/>
          </w:tcPr>
          <w:tbl>
            <w:tblPr>
              <w:tblW w:w="9827" w:type="dxa"/>
              <w:jc w:val="center"/>
              <w:tblCellMar>
                <w:left w:w="0" w:type="dxa"/>
                <w:right w:w="0" w:type="dxa"/>
              </w:tblCellMar>
              <w:tblLook w:val="04A0" w:firstRow="1" w:lastRow="0" w:firstColumn="1" w:lastColumn="0" w:noHBand="0" w:noVBand="1"/>
            </w:tblPr>
            <w:tblGrid>
              <w:gridCol w:w="9827"/>
            </w:tblGrid>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CAE">
                    <w:rPr>
                      <w:rFonts w:ascii="Times New Roman" w:eastAsia="Times New Roman" w:hAnsi="Times New Roman" w:cs="Times New Roman"/>
                      <w:b/>
                      <w:bCs/>
                      <w:sz w:val="26"/>
                      <w:szCs w:val="26"/>
                      <w:lang w:eastAsia="ru-RU"/>
                    </w:rPr>
                    <w:t>ОБЪЯВЛЕНИЕ</w:t>
                  </w:r>
                </w:p>
              </w:tc>
            </w:tr>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after="0" w:line="240" w:lineRule="auto"/>
                    <w:ind w:right="-426"/>
                    <w:jc w:val="center"/>
                    <w:rPr>
                      <w:rFonts w:ascii="Times New Roman" w:eastAsia="Times New Roman" w:hAnsi="Times New Roman" w:cs="Times New Roman"/>
                      <w:sz w:val="24"/>
                      <w:szCs w:val="24"/>
                      <w:lang w:eastAsia="ru-RU"/>
                    </w:rPr>
                  </w:pPr>
                </w:p>
              </w:tc>
            </w:tr>
          </w:tbl>
          <w:p w:rsidR="00F87FC4" w:rsidRPr="00726CAE" w:rsidRDefault="00F87FC4" w:rsidP="00726CAE">
            <w:pPr>
              <w:spacing w:after="0" w:line="240" w:lineRule="auto"/>
              <w:jc w:val="center"/>
              <w:rPr>
                <w:rFonts w:ascii="Times New Roman" w:eastAsia="Times New Roman" w:hAnsi="Times New Roman" w:cs="Times New Roman"/>
                <w:sz w:val="24"/>
                <w:szCs w:val="24"/>
                <w:lang w:eastAsia="ru-RU"/>
              </w:rPr>
            </w:pPr>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Территориальный орган </w:t>
            </w:r>
            <w:r w:rsidRPr="00726CA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726CA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726CAE">
              <w:rPr>
                <w:rFonts w:ascii="Times New Roman" w:eastAsia="Times New Roman" w:hAnsi="Times New Roman" w:cs="Times New Roman"/>
                <w:sz w:val="26"/>
                <w:szCs w:val="26"/>
                <w:lang w:eastAsia="ru-RU"/>
              </w:rPr>
              <w:t xml:space="preserve"> государственной статистики</w:t>
            </w:r>
            <w:r>
              <w:rPr>
                <w:rFonts w:ascii="Times New Roman" w:eastAsia="Times New Roman" w:hAnsi="Times New Roman" w:cs="Times New Roman"/>
                <w:sz w:val="26"/>
                <w:szCs w:val="26"/>
                <w:lang w:eastAsia="ru-RU"/>
              </w:rPr>
              <w:t xml:space="preserve"> по Республике </w:t>
            </w:r>
            <w:r w:rsidRPr="00BE7329">
              <w:rPr>
                <w:rFonts w:ascii="Times New Roman" w:eastAsia="Times New Roman" w:hAnsi="Times New Roman" w:cs="Times New Roman"/>
                <w:sz w:val="26"/>
                <w:szCs w:val="26"/>
                <w:lang w:eastAsia="ru-RU"/>
              </w:rPr>
              <w:t xml:space="preserve">Карелия </w:t>
            </w:r>
            <w:r w:rsidRPr="00E22065">
              <w:rPr>
                <w:rFonts w:ascii="Times New Roman" w:eastAsia="Times New Roman" w:hAnsi="Times New Roman" w:cs="Times New Roman"/>
                <w:b/>
                <w:sz w:val="26"/>
                <w:szCs w:val="26"/>
                <w:lang w:eastAsia="ru-RU"/>
              </w:rPr>
              <w:t xml:space="preserve">с </w:t>
            </w:r>
            <w:r w:rsidR="00BA2B6C" w:rsidRPr="00E22065">
              <w:rPr>
                <w:rFonts w:ascii="Times New Roman" w:eastAsia="Times New Roman" w:hAnsi="Times New Roman" w:cs="Times New Roman"/>
                <w:b/>
                <w:sz w:val="26"/>
                <w:szCs w:val="26"/>
                <w:lang w:eastAsia="ru-RU"/>
              </w:rPr>
              <w:t>2</w:t>
            </w:r>
            <w:r w:rsidR="001C1054">
              <w:rPr>
                <w:rFonts w:ascii="Times New Roman" w:eastAsia="Times New Roman" w:hAnsi="Times New Roman" w:cs="Times New Roman"/>
                <w:b/>
                <w:sz w:val="26"/>
                <w:szCs w:val="26"/>
                <w:lang w:eastAsia="ru-RU"/>
              </w:rPr>
              <w:t>6</w:t>
            </w:r>
            <w:r w:rsidR="006E0A2F" w:rsidRPr="00E22065">
              <w:rPr>
                <w:rFonts w:ascii="Times New Roman" w:eastAsia="Times New Roman" w:hAnsi="Times New Roman" w:cs="Times New Roman"/>
                <w:b/>
                <w:sz w:val="26"/>
                <w:szCs w:val="26"/>
                <w:lang w:eastAsia="ru-RU"/>
              </w:rPr>
              <w:t xml:space="preserve"> </w:t>
            </w:r>
            <w:r w:rsidR="00BA2B6C" w:rsidRPr="00E22065">
              <w:rPr>
                <w:rFonts w:ascii="Times New Roman" w:eastAsia="Times New Roman" w:hAnsi="Times New Roman" w:cs="Times New Roman"/>
                <w:b/>
                <w:sz w:val="26"/>
                <w:szCs w:val="26"/>
                <w:lang w:eastAsia="ru-RU"/>
              </w:rPr>
              <w:t>мая</w:t>
            </w:r>
            <w:r w:rsidR="00711FC6" w:rsidRPr="00E22065">
              <w:rPr>
                <w:rFonts w:ascii="Times New Roman" w:eastAsia="Times New Roman" w:hAnsi="Times New Roman" w:cs="Times New Roman"/>
                <w:b/>
                <w:sz w:val="26"/>
                <w:szCs w:val="26"/>
                <w:lang w:eastAsia="ru-RU"/>
              </w:rPr>
              <w:t xml:space="preserve"> по </w:t>
            </w:r>
            <w:r w:rsidR="00BA2B6C" w:rsidRPr="00E22065">
              <w:rPr>
                <w:rFonts w:ascii="Times New Roman" w:eastAsia="Times New Roman" w:hAnsi="Times New Roman" w:cs="Times New Roman"/>
                <w:b/>
                <w:sz w:val="26"/>
                <w:szCs w:val="26"/>
                <w:lang w:eastAsia="ru-RU"/>
              </w:rPr>
              <w:t>1</w:t>
            </w:r>
            <w:r w:rsidR="001C1054">
              <w:rPr>
                <w:rFonts w:ascii="Times New Roman" w:eastAsia="Times New Roman" w:hAnsi="Times New Roman" w:cs="Times New Roman"/>
                <w:b/>
                <w:sz w:val="26"/>
                <w:szCs w:val="26"/>
                <w:lang w:eastAsia="ru-RU"/>
              </w:rPr>
              <w:t>5</w:t>
            </w:r>
            <w:r w:rsidR="006E0A2F" w:rsidRPr="00E22065">
              <w:rPr>
                <w:rFonts w:ascii="Times New Roman" w:eastAsia="Times New Roman" w:hAnsi="Times New Roman" w:cs="Times New Roman"/>
                <w:b/>
                <w:sz w:val="26"/>
                <w:szCs w:val="26"/>
                <w:lang w:eastAsia="ru-RU"/>
              </w:rPr>
              <w:t xml:space="preserve"> </w:t>
            </w:r>
            <w:r w:rsidR="00BA2B6C" w:rsidRPr="00E22065">
              <w:rPr>
                <w:rFonts w:ascii="Times New Roman" w:eastAsia="Times New Roman" w:hAnsi="Times New Roman" w:cs="Times New Roman"/>
                <w:b/>
                <w:sz w:val="26"/>
                <w:szCs w:val="26"/>
                <w:lang w:eastAsia="ru-RU"/>
              </w:rPr>
              <w:t>июня</w:t>
            </w:r>
            <w:r w:rsidR="00711FC6" w:rsidRPr="00E22065">
              <w:rPr>
                <w:rFonts w:ascii="Times New Roman" w:eastAsia="Times New Roman" w:hAnsi="Times New Roman" w:cs="Times New Roman"/>
                <w:b/>
                <w:sz w:val="26"/>
                <w:szCs w:val="26"/>
                <w:lang w:eastAsia="ru-RU"/>
              </w:rPr>
              <w:t xml:space="preserve"> </w:t>
            </w:r>
            <w:r w:rsidRPr="00E22065">
              <w:rPr>
                <w:rFonts w:ascii="Times New Roman" w:eastAsia="Times New Roman" w:hAnsi="Times New Roman" w:cs="Times New Roman"/>
                <w:b/>
                <w:sz w:val="26"/>
                <w:szCs w:val="26"/>
                <w:lang w:eastAsia="ru-RU"/>
              </w:rPr>
              <w:t>202</w:t>
            </w:r>
            <w:r w:rsidR="00BA2B6C" w:rsidRPr="00E22065">
              <w:rPr>
                <w:rFonts w:ascii="Times New Roman" w:eastAsia="Times New Roman" w:hAnsi="Times New Roman" w:cs="Times New Roman"/>
                <w:b/>
                <w:sz w:val="26"/>
                <w:szCs w:val="26"/>
                <w:lang w:eastAsia="ru-RU"/>
              </w:rPr>
              <w:t>1</w:t>
            </w:r>
            <w:r w:rsidRPr="00E22065">
              <w:rPr>
                <w:rFonts w:ascii="Times New Roman" w:eastAsia="Times New Roman" w:hAnsi="Times New Roman" w:cs="Times New Roman"/>
                <w:b/>
                <w:sz w:val="26"/>
                <w:szCs w:val="26"/>
                <w:lang w:eastAsia="ru-RU"/>
              </w:rPr>
              <w:t xml:space="preserve"> года</w:t>
            </w:r>
            <w:r w:rsidRPr="00BE7329">
              <w:rPr>
                <w:rFonts w:ascii="Times New Roman" w:eastAsia="Times New Roman" w:hAnsi="Times New Roman" w:cs="Times New Roman"/>
                <w:sz w:val="26"/>
                <w:szCs w:val="26"/>
                <w:lang w:eastAsia="ru-RU"/>
              </w:rPr>
              <w:t xml:space="preserve"> объявляет </w:t>
            </w:r>
            <w:proofErr w:type="gramStart"/>
            <w:r w:rsidRPr="00BE7329">
              <w:rPr>
                <w:rFonts w:ascii="Times New Roman" w:eastAsia="Times New Roman" w:hAnsi="Times New Roman" w:cs="Times New Roman"/>
                <w:sz w:val="26"/>
                <w:szCs w:val="26"/>
                <w:lang w:eastAsia="ru-RU"/>
              </w:rPr>
              <w:t>о приеме документов для участия в конкурсе на включение в кадровый резерв</w:t>
            </w:r>
            <w:proofErr w:type="gramEnd"/>
            <w:r w:rsidRPr="00BE7329">
              <w:rPr>
                <w:rFonts w:ascii="Times New Roman" w:eastAsia="Times New Roman" w:hAnsi="Times New Roman" w:cs="Times New Roman"/>
                <w:sz w:val="26"/>
                <w:szCs w:val="26"/>
                <w:lang w:eastAsia="ru-RU"/>
              </w:rPr>
              <w:t xml:space="preserve"> в соответствии с приказом </w:t>
            </w:r>
            <w:proofErr w:type="spellStart"/>
            <w:r w:rsidRPr="00BE7329">
              <w:rPr>
                <w:rFonts w:ascii="Times New Roman" w:eastAsia="Times New Roman" w:hAnsi="Times New Roman" w:cs="Times New Roman"/>
                <w:sz w:val="26"/>
                <w:szCs w:val="26"/>
                <w:lang w:eastAsia="ru-RU"/>
              </w:rPr>
              <w:t>Карелиястата</w:t>
            </w:r>
            <w:proofErr w:type="spellEnd"/>
            <w:r w:rsidRPr="00BE7329">
              <w:rPr>
                <w:rFonts w:ascii="Times New Roman" w:eastAsia="Times New Roman" w:hAnsi="Times New Roman" w:cs="Times New Roman"/>
                <w:sz w:val="26"/>
                <w:szCs w:val="26"/>
                <w:lang w:eastAsia="ru-RU"/>
              </w:rPr>
              <w:t xml:space="preserve"> от </w:t>
            </w:r>
            <w:r w:rsidR="00BA2B6C">
              <w:rPr>
                <w:rFonts w:ascii="Times New Roman" w:eastAsia="Times New Roman" w:hAnsi="Times New Roman" w:cs="Times New Roman"/>
                <w:sz w:val="26"/>
                <w:szCs w:val="26"/>
                <w:lang w:eastAsia="ru-RU"/>
              </w:rPr>
              <w:t>18</w:t>
            </w:r>
            <w:r w:rsidRPr="00F82E61">
              <w:rPr>
                <w:rFonts w:ascii="Times New Roman" w:eastAsia="Times New Roman" w:hAnsi="Times New Roman" w:cs="Times New Roman"/>
                <w:sz w:val="26"/>
                <w:szCs w:val="26"/>
                <w:lang w:eastAsia="ru-RU"/>
              </w:rPr>
              <w:t>.0</w:t>
            </w:r>
            <w:r w:rsidR="00BA2B6C">
              <w:rPr>
                <w:rFonts w:ascii="Times New Roman" w:eastAsia="Times New Roman" w:hAnsi="Times New Roman" w:cs="Times New Roman"/>
                <w:sz w:val="26"/>
                <w:szCs w:val="26"/>
                <w:lang w:eastAsia="ru-RU"/>
              </w:rPr>
              <w:t>5</w:t>
            </w:r>
            <w:r w:rsidRPr="00F82E61">
              <w:rPr>
                <w:rFonts w:ascii="Times New Roman" w:eastAsia="Times New Roman" w:hAnsi="Times New Roman" w:cs="Times New Roman"/>
                <w:sz w:val="26"/>
                <w:szCs w:val="26"/>
                <w:lang w:eastAsia="ru-RU"/>
              </w:rPr>
              <w:t>.202</w:t>
            </w:r>
            <w:r w:rsidR="00BA2B6C">
              <w:rPr>
                <w:rFonts w:ascii="Times New Roman" w:eastAsia="Times New Roman" w:hAnsi="Times New Roman" w:cs="Times New Roman"/>
                <w:sz w:val="26"/>
                <w:szCs w:val="26"/>
                <w:lang w:eastAsia="ru-RU"/>
              </w:rPr>
              <w:t>1</w:t>
            </w:r>
            <w:r w:rsidRPr="00F82E61">
              <w:rPr>
                <w:rFonts w:ascii="Times New Roman" w:eastAsia="Times New Roman" w:hAnsi="Times New Roman" w:cs="Times New Roman"/>
                <w:sz w:val="26"/>
                <w:szCs w:val="26"/>
                <w:lang w:eastAsia="ru-RU"/>
              </w:rPr>
              <w:t xml:space="preserve"> № </w:t>
            </w:r>
            <w:r w:rsidR="00BA2B6C">
              <w:rPr>
                <w:rFonts w:ascii="Times New Roman" w:eastAsia="Times New Roman" w:hAnsi="Times New Roman" w:cs="Times New Roman"/>
                <w:sz w:val="26"/>
                <w:szCs w:val="26"/>
                <w:lang w:eastAsia="ru-RU"/>
              </w:rPr>
              <w:t>68</w:t>
            </w:r>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 xml:space="preserve"> (далее – Конкурс) </w:t>
            </w:r>
          </w:p>
          <w:p w:rsidR="00F87FC4" w:rsidRPr="00726CAE"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proofErr w:type="gramStart"/>
            <w:r w:rsidRPr="00726CAE">
              <w:rPr>
                <w:rFonts w:ascii="Times New Roman" w:eastAsia="Times New Roman" w:hAnsi="Times New Roman" w:cs="Times New Roman"/>
                <w:sz w:val="26"/>
                <w:szCs w:val="26"/>
                <w:lang w:eastAsia="ru-RU"/>
              </w:rPr>
              <w:t xml:space="preserve">В соответствии с п. 11 ст. 16 Федерального закона от 27 июля 2004 года </w:t>
            </w:r>
            <w:r w:rsidRPr="00726CAE">
              <w:rPr>
                <w:rFonts w:ascii="Times New Roman" w:eastAsia="Times New Roman" w:hAnsi="Times New Roman" w:cs="Times New Roman"/>
                <w:sz w:val="26"/>
                <w:szCs w:val="26"/>
                <w:lang w:eastAsia="ru-RU"/>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173C2A" w:rsidRDefault="00173C2A"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Группы должностей государственной службы, по которым объявлен конкурс на включение в кадровый резерв Территориального органа Федеральной службы государственной статистики по Республике Карелия </w:t>
            </w:r>
            <w:hyperlink r:id="rId7"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приложение № 1</w:t>
              </w:r>
              <w:r w:rsidRPr="00B37F58">
                <w:rPr>
                  <w:rFonts w:ascii="Times New Roman" w:eastAsia="Times New Roman" w:hAnsi="Times New Roman" w:cs="Times New Roman"/>
                  <w:sz w:val="26"/>
                  <w:szCs w:val="26"/>
                  <w:u w:val="single"/>
                  <w:lang w:eastAsia="ru-RU"/>
                </w:rPr>
                <w:t>).</w:t>
              </w:r>
            </w:hyperlink>
          </w:p>
          <w:tbl>
            <w:tblPr>
              <w:tblW w:w="10043" w:type="dxa"/>
              <w:jc w:val="center"/>
              <w:tblCellMar>
                <w:left w:w="0" w:type="dxa"/>
                <w:right w:w="0" w:type="dxa"/>
              </w:tblCellMar>
              <w:tblLook w:val="04A0" w:firstRow="1" w:lastRow="0" w:firstColumn="1" w:lastColumn="0" w:noHBand="0" w:noVBand="1"/>
            </w:tblPr>
            <w:tblGrid>
              <w:gridCol w:w="10043"/>
            </w:tblGrid>
            <w:tr w:rsidR="00F87FC4" w:rsidRPr="00726CAE" w:rsidTr="00F87FC4">
              <w:trPr>
                <w:jc w:val="center"/>
              </w:trPr>
              <w:tc>
                <w:tcPr>
                  <w:tcW w:w="10043" w:type="dxa"/>
                  <w:tcMar>
                    <w:top w:w="0" w:type="dxa"/>
                    <w:left w:w="108" w:type="dxa"/>
                    <w:bottom w:w="0" w:type="dxa"/>
                    <w:right w:w="108" w:type="dxa"/>
                  </w:tcMar>
                  <w:hideMark/>
                </w:tcPr>
                <w:p w:rsidR="00F87FC4" w:rsidRPr="00726CAE" w:rsidRDefault="00F87FC4" w:rsidP="000209C4">
                  <w:pPr>
                    <w:spacing w:before="100" w:beforeAutospacing="1" w:after="100" w:afterAutospacing="1" w:line="240" w:lineRule="auto"/>
                    <w:ind w:right="-76" w:firstLine="690"/>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w:t>
                  </w:r>
                  <w:proofErr w:type="gramStart"/>
                  <w:r w:rsidRPr="00726CAE">
                    <w:rPr>
                      <w:rFonts w:ascii="Times New Roman" w:eastAsia="Times New Roman" w:hAnsi="Times New Roman" w:cs="Times New Roman"/>
                      <w:sz w:val="26"/>
                      <w:szCs w:val="26"/>
                      <w:lang w:eastAsia="ru-RU"/>
                    </w:rPr>
                    <w:t xml:space="preserve">К претендентам, принимающим участие в Конкурсе, предъявляются квалификационные требования в соответствии со ст. 12 Федерального закона </w:t>
                  </w:r>
                  <w:r w:rsidRPr="00726CAE">
                    <w:rPr>
                      <w:rFonts w:ascii="Times New Roman" w:eastAsia="Times New Roman" w:hAnsi="Times New Roman" w:cs="Times New Roman"/>
                      <w:sz w:val="26"/>
                      <w:szCs w:val="26"/>
                      <w:lang w:eastAsia="ru-RU"/>
                    </w:rPr>
                    <w:br/>
                    <w:t>от 27 июля 2004 г. № 79-ФЗ «О государственной гражданской службе Российской Федерации», </w:t>
                  </w:r>
                  <w:r w:rsidRPr="00726CA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726CAE">
                    <w:rPr>
                      <w:rFonts w:ascii="Times New Roman" w:eastAsia="Times New Roman" w:hAnsi="Times New Roman" w:cs="Times New Roman"/>
                      <w:sz w:val="26"/>
                      <w:szCs w:val="26"/>
                      <w:lang w:eastAsia="ru-RU"/>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726CAE">
                    <w:rPr>
                      <w:rFonts w:ascii="Times New Roman" w:eastAsia="Times New Roman" w:hAnsi="Times New Roman" w:cs="Times New Roman"/>
                      <w:sz w:val="26"/>
                      <w:szCs w:val="26"/>
                      <w:lang w:eastAsia="ru-RU"/>
                    </w:rPr>
                    <w:t xml:space="preserve"> гражданской службы</w:t>
                  </w:r>
                  <w:r w:rsidRPr="00B37F58">
                    <w:rPr>
                      <w:rFonts w:ascii="Times New Roman" w:eastAsia="Times New Roman" w:hAnsi="Times New Roman" w:cs="Times New Roman"/>
                      <w:sz w:val="26"/>
                      <w:szCs w:val="26"/>
                      <w:lang w:eastAsia="ru-RU"/>
                    </w:rPr>
                    <w:t>» </w:t>
                  </w:r>
                  <w:hyperlink r:id="rId8"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 xml:space="preserve">приложение № </w:t>
                    </w:r>
                    <w:r w:rsidR="00173C2A">
                      <w:rPr>
                        <w:rFonts w:ascii="Times New Roman" w:eastAsia="Times New Roman" w:hAnsi="Times New Roman" w:cs="Times New Roman"/>
                        <w:b/>
                        <w:bCs/>
                        <w:sz w:val="26"/>
                        <w:szCs w:val="26"/>
                        <w:u w:val="single"/>
                        <w:lang w:eastAsia="ru-RU"/>
                      </w:rPr>
                      <w:t>2</w:t>
                    </w:r>
                    <w:r w:rsidRPr="00B37F58">
                      <w:rPr>
                        <w:rFonts w:ascii="Times New Roman" w:eastAsia="Times New Roman" w:hAnsi="Times New Roman" w:cs="Times New Roman"/>
                        <w:sz w:val="26"/>
                        <w:szCs w:val="26"/>
                        <w:u w:val="single"/>
                        <w:lang w:eastAsia="ru-RU"/>
                      </w:rPr>
                      <w:t>).</w:t>
                    </w:r>
                  </w:hyperlink>
                </w:p>
              </w:tc>
            </w:tr>
            <w:tr w:rsidR="00F87FC4" w:rsidRPr="00726CAE" w:rsidTr="00F87FC4">
              <w:trPr>
                <w:jc w:val="center"/>
              </w:trPr>
              <w:tc>
                <w:tcPr>
                  <w:tcW w:w="10043" w:type="dxa"/>
                  <w:tcMar>
                    <w:top w:w="0" w:type="dxa"/>
                    <w:left w:w="108" w:type="dxa"/>
                    <w:bottom w:w="0" w:type="dxa"/>
                    <w:right w:w="108" w:type="dxa"/>
                  </w:tcMar>
                  <w:hideMark/>
                </w:tcPr>
                <w:p w:rsidR="00F87FC4" w:rsidRPr="00B37F58" w:rsidRDefault="00E033E5"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F87FC4" w:rsidRPr="00726CAE">
                    <w:rPr>
                      <w:rFonts w:ascii="Times New Roman" w:eastAsia="Times New Roman" w:hAnsi="Times New Roman" w:cs="Times New Roman"/>
                      <w:sz w:val="26"/>
                      <w:szCs w:val="26"/>
                      <w:lang w:eastAsia="ru-RU"/>
                    </w:rPr>
                    <w:t xml:space="preserve">Для участия в Конкурсе гражданин Российской Федерации и федеральный государственный гражданский служащий представляет документы, указанные в </w:t>
                  </w:r>
                  <w:hyperlink r:id="rId9" w:history="1">
                    <w:r w:rsidR="00F87FC4" w:rsidRPr="00B37F58">
                      <w:rPr>
                        <w:rFonts w:ascii="Times New Roman" w:eastAsia="Times New Roman" w:hAnsi="Times New Roman" w:cs="Times New Roman"/>
                        <w:b/>
                        <w:bCs/>
                        <w:sz w:val="26"/>
                        <w:szCs w:val="26"/>
                        <w:u w:val="single"/>
                        <w:lang w:eastAsia="ru-RU"/>
                      </w:rPr>
                      <w:t xml:space="preserve">приложении № </w:t>
                    </w:r>
                    <w:r>
                      <w:rPr>
                        <w:rFonts w:ascii="Times New Roman" w:eastAsia="Times New Roman" w:hAnsi="Times New Roman" w:cs="Times New Roman"/>
                        <w:b/>
                        <w:bCs/>
                        <w:sz w:val="26"/>
                        <w:szCs w:val="26"/>
                        <w:u w:val="single"/>
                        <w:lang w:eastAsia="ru-RU"/>
                      </w:rPr>
                      <w:t>3</w:t>
                    </w:r>
                    <w:r w:rsidR="00F87FC4" w:rsidRPr="00B37F58">
                      <w:rPr>
                        <w:rFonts w:ascii="Times New Roman" w:eastAsia="Times New Roman" w:hAnsi="Times New Roman" w:cs="Times New Roman"/>
                        <w:sz w:val="26"/>
                        <w:szCs w:val="26"/>
                        <w:u w:val="single"/>
                        <w:lang w:eastAsia="ru-RU"/>
                      </w:rPr>
                      <w:t>.</w:t>
                    </w:r>
                  </w:hyperlink>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0" w:name="sub_1010"/>
                  <w:r w:rsidRPr="00726CAE">
                    <w:rPr>
                      <w:rFonts w:ascii="Times New Roman" w:eastAsia="Times New Roman" w:hAnsi="Times New Roman" w:cs="Times New Roman"/>
                      <w:sz w:val="26"/>
                      <w:szCs w:val="26"/>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1" w:name="sub_1019"/>
                  <w:r w:rsidRPr="00726CAE">
                    <w:rPr>
                      <w:rFonts w:ascii="Times New Roman" w:eastAsia="Times New Roman" w:hAnsi="Times New Roman" w:cs="Times New Roman"/>
                      <w:sz w:val="26"/>
                      <w:szCs w:val="26"/>
                      <w:lang w:eastAsia="ru-RU"/>
                    </w:rPr>
                    <w:t xml:space="preserve">Конкурс заключается в оценке профессионального уровня кандидатов на </w:t>
                  </w:r>
                  <w:r w:rsidR="0086449B">
                    <w:rPr>
                      <w:rFonts w:ascii="Times New Roman" w:eastAsia="Times New Roman" w:hAnsi="Times New Roman" w:cs="Times New Roman"/>
                      <w:sz w:val="26"/>
                      <w:szCs w:val="26"/>
                      <w:lang w:eastAsia="ru-RU"/>
                    </w:rPr>
                    <w:t>включение в кадровый резерв</w:t>
                  </w:r>
                  <w:r w:rsidRPr="00726CAE">
                    <w:rPr>
                      <w:rFonts w:ascii="Times New Roman" w:eastAsia="Times New Roman" w:hAnsi="Times New Roman" w:cs="Times New Roman"/>
                      <w:sz w:val="26"/>
                      <w:szCs w:val="26"/>
                      <w:lang w:eastAsia="ru-RU"/>
                    </w:rPr>
                    <w:t>, их соответствия квалификационным требованиям к этой должности.</w:t>
                  </w:r>
                  <w:bookmarkEnd w:id="1"/>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726CAE">
                    <w:rPr>
                      <w:rFonts w:ascii="Times New Roman" w:eastAsia="Times New Roman" w:hAnsi="Times New Roman" w:cs="Times New Roman"/>
                      <w:sz w:val="26"/>
                      <w:szCs w:val="26"/>
                      <w:lang w:eastAsia="ru-RU"/>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726CAE">
                    <w:rPr>
                      <w:rFonts w:ascii="Times New Roman" w:eastAsia="Times New Roman" w:hAnsi="Times New Roman" w:cs="Times New Roman"/>
                      <w:sz w:val="26"/>
                      <w:szCs w:val="26"/>
                      <w:lang w:eastAsia="ru-RU"/>
                    </w:rPr>
                    <w:t xml:space="preserve">, на </w:t>
                  </w:r>
                  <w:proofErr w:type="gramStart"/>
                  <w:r w:rsidRPr="00726CAE">
                    <w:rPr>
                      <w:rFonts w:ascii="Times New Roman" w:eastAsia="Times New Roman" w:hAnsi="Times New Roman" w:cs="Times New Roman"/>
                      <w:sz w:val="26"/>
                      <w:szCs w:val="26"/>
                      <w:lang w:eastAsia="ru-RU"/>
                    </w:rPr>
                    <w:t>замещение</w:t>
                  </w:r>
                  <w:proofErr w:type="gramEnd"/>
                  <w:r w:rsidRPr="00726CAE">
                    <w:rPr>
                      <w:rFonts w:ascii="Times New Roman" w:eastAsia="Times New Roman" w:hAnsi="Times New Roman" w:cs="Times New Roman"/>
                      <w:sz w:val="26"/>
                      <w:szCs w:val="26"/>
                      <w:lang w:eastAsia="ru-RU"/>
                    </w:rPr>
                    <w:t xml:space="preserve"> которой претендуют кандидаты: тестирование, индивидуальное собеседование.</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В целях мотивации к самоподготовке и повышению профессионального уровня претендента можно пройти </w:t>
                  </w:r>
                  <w:hyperlink r:id="rId10" w:history="1">
                    <w:r w:rsidRPr="00726CAE">
                      <w:rPr>
                        <w:rFonts w:ascii="Times New Roman" w:eastAsia="Times New Roman" w:hAnsi="Times New Roman" w:cs="Times New Roman"/>
                        <w:b/>
                        <w:bCs/>
                        <w:color w:val="0000FF"/>
                        <w:sz w:val="26"/>
                        <w:szCs w:val="26"/>
                        <w:u w:val="single"/>
                        <w:lang w:eastAsia="ru-RU"/>
                      </w:rPr>
                      <w:t>предварительный квалификационный тест</w:t>
                    </w:r>
                  </w:hyperlink>
                  <w:r w:rsidRPr="00726C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hyperlink r:id="rId11" w:history="1">
                    <w:r w:rsidRPr="00F74616">
                      <w:rPr>
                        <w:rStyle w:val="a3"/>
                        <w:rFonts w:ascii="Times New Roman" w:eastAsia="Times New Roman" w:hAnsi="Times New Roman" w:cs="Times New Roman"/>
                        <w:sz w:val="26"/>
                        <w:szCs w:val="26"/>
                        <w:lang w:eastAsia="ru-RU"/>
                      </w:rPr>
                      <w:t>https://rosmintrud.ru/testing/default/view/1</w:t>
                    </w:r>
                  </w:hyperlink>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вне рамок конкурса для самостоятельной оценки своего профессионального уровня.</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86449B">
                    <w:rPr>
                      <w:rFonts w:ascii="Times New Roman" w:eastAsia="Times New Roman" w:hAnsi="Times New Roman" w:cs="Times New Roman"/>
                      <w:sz w:val="26"/>
                      <w:szCs w:val="26"/>
                      <w:lang w:eastAsia="ru-RU"/>
                    </w:rPr>
                    <w:t>Участники конкурса будут уведомлены об итогах конкурса в 7-дневный срок со дня завершения конкурса.</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roofErr w:type="gramStart"/>
                  <w:r w:rsidRPr="0086449B">
                    <w:rPr>
                      <w:rFonts w:ascii="Times New Roman" w:eastAsia="Times New Roman" w:hAnsi="Times New Roman" w:cs="Times New Roman"/>
                      <w:sz w:val="26"/>
                      <w:szCs w:val="26"/>
                      <w:lang w:eastAsia="ru-RU"/>
                    </w:rPr>
                    <w:t xml:space="preserve">Итоги конкурса будут размещены на официальном сайте </w:t>
                  </w:r>
                  <w:proofErr w:type="spellStart"/>
                  <w:r>
                    <w:rPr>
                      <w:rFonts w:ascii="Times New Roman" w:eastAsia="Times New Roman" w:hAnsi="Times New Roman" w:cs="Times New Roman"/>
                      <w:sz w:val="26"/>
                      <w:szCs w:val="26"/>
                      <w:lang w:eastAsia="ru-RU"/>
                    </w:rPr>
                    <w:t>Карелияс</w:t>
                  </w:r>
                  <w:r w:rsidRPr="0086449B">
                    <w:rPr>
                      <w:rFonts w:ascii="Times New Roman" w:eastAsia="Times New Roman" w:hAnsi="Times New Roman" w:cs="Times New Roman"/>
                      <w:sz w:val="26"/>
                      <w:szCs w:val="26"/>
                      <w:lang w:eastAsia="ru-RU"/>
                    </w:rPr>
                    <w:t>тата</w:t>
                  </w:r>
                  <w:proofErr w:type="spellEnd"/>
                  <w:r w:rsidRPr="0086449B">
                    <w:rPr>
                      <w:rFonts w:ascii="Times New Roman" w:eastAsia="Times New Roman" w:hAnsi="Times New Roman" w:cs="Times New Roman"/>
                      <w:sz w:val="26"/>
                      <w:szCs w:val="26"/>
                      <w:lang w:eastAsia="ru-RU"/>
                    </w:rPr>
                    <w:t xml:space="preserve">  https://</w:t>
                  </w:r>
                  <w:r>
                    <w:t xml:space="preserve"> </w:t>
                  </w:r>
                  <w:r>
                    <w:rPr>
                      <w:rFonts w:ascii="Times New Roman" w:eastAsia="Times New Roman" w:hAnsi="Times New Roman" w:cs="Times New Roman"/>
                      <w:sz w:val="26"/>
                      <w:szCs w:val="26"/>
                      <w:lang w:eastAsia="ru-RU"/>
                    </w:rPr>
                    <w:t>https://krl.gks.ru</w:t>
                  </w:r>
                  <w:r w:rsidRPr="0086449B">
                    <w:rPr>
                      <w:rFonts w:ascii="Times New Roman" w:eastAsia="Times New Roman" w:hAnsi="Times New Roman" w:cs="Times New Roman"/>
                      <w:sz w:val="26"/>
                      <w:szCs w:val="26"/>
                      <w:lang w:eastAsia="ru-RU"/>
                    </w:rPr>
                    <w:t>,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gossluzhba.gov.ru.</w:t>
                  </w:r>
                  <w:proofErr w:type="gramEnd"/>
                </w:p>
                <w:p w:rsidR="00624B14" w:rsidRPr="0020601C" w:rsidRDefault="00624B14" w:rsidP="00624B14">
                  <w:pPr>
                    <w:spacing w:before="100" w:beforeAutospacing="1" w:after="100" w:afterAutospacing="1" w:line="240" w:lineRule="auto"/>
                    <w:ind w:left="-19" w:firstLine="586"/>
                    <w:jc w:val="both"/>
                    <w:rPr>
                      <w:rFonts w:ascii="Times New Roman" w:eastAsia="Times New Roman" w:hAnsi="Times New Roman" w:cs="Times New Roman"/>
                      <w:b/>
                      <w:sz w:val="26"/>
                      <w:szCs w:val="26"/>
                      <w:lang w:eastAsia="ru-RU"/>
                    </w:rPr>
                  </w:pPr>
                  <w:r w:rsidRPr="0020601C">
                    <w:rPr>
                      <w:rFonts w:ascii="Times New Roman" w:eastAsia="Times New Roman" w:hAnsi="Times New Roman" w:cs="Times New Roman"/>
                      <w:b/>
                      <w:sz w:val="26"/>
                      <w:szCs w:val="26"/>
                      <w:lang w:eastAsia="ru-RU"/>
                    </w:rPr>
                    <w:t>Документы можно подать:</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 В электронном виде на официальном портале gossluzhba.gov.ru;</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2. Направить заказным письмом с комплектом документов по адресу:</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1850</w:t>
                  </w:r>
                  <w:r w:rsidR="00F82E61">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3.  Предоставить лично с понедельника по четверг с 10:00 до 1</w:t>
                  </w:r>
                  <w:r>
                    <w:rPr>
                      <w:rFonts w:ascii="Times New Roman" w:eastAsia="Times New Roman" w:hAnsi="Times New Roman" w:cs="Times New Roman"/>
                      <w:sz w:val="26"/>
                      <w:szCs w:val="26"/>
                      <w:lang w:eastAsia="ru-RU"/>
                    </w:rPr>
                    <w:t>6</w:t>
                  </w:r>
                  <w:r w:rsidRPr="00624B14">
                    <w:rPr>
                      <w:rFonts w:ascii="Times New Roman" w:eastAsia="Times New Roman" w:hAnsi="Times New Roman" w:cs="Times New Roman"/>
                      <w:sz w:val="26"/>
                      <w:szCs w:val="26"/>
                      <w:lang w:eastAsia="ru-RU"/>
                    </w:rPr>
                    <w:t>:00,</w:t>
                  </w:r>
                </w:p>
                <w:p w:rsidR="006E0A2F" w:rsidRDefault="006E0A2F"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24B14" w:rsidRPr="00624B14">
                    <w:rPr>
                      <w:rFonts w:ascii="Times New Roman" w:eastAsia="Times New Roman" w:hAnsi="Times New Roman" w:cs="Times New Roman"/>
                      <w:sz w:val="26"/>
                      <w:szCs w:val="26"/>
                      <w:lang w:eastAsia="ru-RU"/>
                    </w:rPr>
                    <w:t>в пятницу с 10:00 до 1</w:t>
                  </w:r>
                  <w:r w:rsidR="00624B14">
                    <w:rPr>
                      <w:rFonts w:ascii="Times New Roman" w:eastAsia="Times New Roman" w:hAnsi="Times New Roman" w:cs="Times New Roman"/>
                      <w:sz w:val="26"/>
                      <w:szCs w:val="26"/>
                      <w:lang w:eastAsia="ru-RU"/>
                    </w:rPr>
                    <w:t>5</w:t>
                  </w:r>
                  <w:r w:rsidR="00624B14" w:rsidRPr="00624B14">
                    <w:rPr>
                      <w:rFonts w:ascii="Times New Roman" w:eastAsia="Times New Roman" w:hAnsi="Times New Roman" w:cs="Times New Roman"/>
                      <w:sz w:val="26"/>
                      <w:szCs w:val="26"/>
                      <w:lang w:eastAsia="ru-RU"/>
                    </w:rPr>
                    <w:t>:00 (перерыв на обед с 13 час.00 мин. до 13 час.45 мин.)</w:t>
                  </w:r>
                  <w:r w:rsidR="00624B14">
                    <w:rPr>
                      <w:rFonts w:ascii="Times New Roman" w:eastAsia="Times New Roman" w:hAnsi="Times New Roman" w:cs="Times New Roman"/>
                      <w:sz w:val="26"/>
                      <w:szCs w:val="26"/>
                      <w:lang w:eastAsia="ru-RU"/>
                    </w:rPr>
                    <w:t xml:space="preserve"> </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по адресу: 1850</w:t>
                  </w:r>
                  <w:r w:rsidR="006E0A2F">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 </w:t>
                  </w:r>
                  <w:proofErr w:type="spellStart"/>
                  <w:r w:rsidRPr="00624B14">
                    <w:rPr>
                      <w:rFonts w:ascii="Times New Roman" w:eastAsia="Times New Roman" w:hAnsi="Times New Roman" w:cs="Times New Roman"/>
                      <w:sz w:val="26"/>
                      <w:szCs w:val="26"/>
                      <w:lang w:eastAsia="ru-RU"/>
                    </w:rPr>
                    <w:t>каб</w:t>
                  </w:r>
                  <w:proofErr w:type="spellEnd"/>
                  <w:r w:rsidRPr="00624B14">
                    <w:rPr>
                      <w:rFonts w:ascii="Times New Roman" w:eastAsia="Times New Roman" w:hAnsi="Times New Roman" w:cs="Times New Roman"/>
                      <w:sz w:val="26"/>
                      <w:szCs w:val="26"/>
                      <w:lang w:eastAsia="ru-RU"/>
                    </w:rPr>
                    <w:t>. 214. Контактное лицо: Колесова Ольга Викторовна</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тел. 8(8142)78-26-29.</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Информирование претендентов </w:t>
                  </w:r>
                  <w:proofErr w:type="gramStart"/>
                  <w:r w:rsidRPr="00624B14">
                    <w:rPr>
                      <w:rFonts w:ascii="Times New Roman" w:eastAsia="Times New Roman" w:hAnsi="Times New Roman" w:cs="Times New Roman"/>
                      <w:sz w:val="26"/>
                      <w:szCs w:val="26"/>
                      <w:lang w:eastAsia="ru-RU"/>
                    </w:rPr>
                    <w:t>об отказе в допуске к участию</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с объяснением</w:t>
                  </w:r>
                  <w:proofErr w:type="gramEnd"/>
                  <w:r w:rsidRPr="00624B14">
                    <w:rPr>
                      <w:rFonts w:ascii="Times New Roman" w:eastAsia="Times New Roman" w:hAnsi="Times New Roman" w:cs="Times New Roman"/>
                      <w:sz w:val="26"/>
                      <w:szCs w:val="26"/>
                      <w:lang w:eastAsia="ru-RU"/>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в электронном виде, извещение о причинах отказа в участии</w:t>
                  </w:r>
                  <w:r w:rsidR="004D5647">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 xml:space="preserve">в конкурсе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w:t>
                  </w:r>
                  <w:r w:rsidRPr="00624B14">
                    <w:rPr>
                      <w:rFonts w:ascii="Times New Roman" w:eastAsia="Times New Roman" w:hAnsi="Times New Roman" w:cs="Times New Roman"/>
                      <w:sz w:val="26"/>
                      <w:szCs w:val="26"/>
                      <w:lang w:eastAsia="ru-RU"/>
                    </w:rPr>
                    <w:lastRenderedPageBreak/>
                    <w:t>управления кадровым составом государственной гражданской службы Российской Федерации».</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4B14">
                    <w:rPr>
                      <w:rFonts w:ascii="Times New Roman" w:eastAsia="Times New Roman" w:hAnsi="Times New Roman" w:cs="Times New Roman"/>
                      <w:sz w:val="26"/>
                      <w:szCs w:val="26"/>
                      <w:lang w:eastAsia="ru-RU"/>
                    </w:rPr>
                    <w:t>дств св</w:t>
                  </w:r>
                  <w:proofErr w:type="gramEnd"/>
                  <w:r w:rsidRPr="00624B14">
                    <w:rPr>
                      <w:rFonts w:ascii="Times New Roman" w:eastAsia="Times New Roman" w:hAnsi="Times New Roman" w:cs="Times New Roman"/>
                      <w:sz w:val="26"/>
                      <w:szCs w:val="26"/>
                      <w:lang w:eastAsia="ru-RU"/>
                    </w:rPr>
                    <w:t>язи и другие), осуществляются кандидатами за счет собственных средств.</w:t>
                  </w:r>
                </w:p>
                <w:p w:rsidR="009674E3" w:rsidRDefault="009674E3" w:rsidP="009674E3">
                  <w:pPr>
                    <w:jc w:val="both"/>
                    <w:rPr>
                      <w:rFonts w:ascii="Times New Roman" w:hAnsi="Times New Roman" w:cs="Times New Roman"/>
                      <w:sz w:val="28"/>
                      <w:szCs w:val="28"/>
                    </w:rPr>
                  </w:pPr>
                  <w:r>
                    <w:rPr>
                      <w:rFonts w:ascii="Times New Roman" w:hAnsi="Times New Roman" w:cs="Times New Roman"/>
                      <w:sz w:val="28"/>
                      <w:szCs w:val="28"/>
                    </w:rPr>
                    <w:t xml:space="preserve">      Дата проведения тестирования </w:t>
                  </w:r>
                  <w:r w:rsidR="001C1054">
                    <w:rPr>
                      <w:rFonts w:ascii="Times New Roman" w:hAnsi="Times New Roman" w:cs="Times New Roman"/>
                      <w:sz w:val="28"/>
                      <w:szCs w:val="28"/>
                    </w:rPr>
                    <w:t>01</w:t>
                  </w:r>
                  <w:r>
                    <w:rPr>
                      <w:rFonts w:ascii="Times New Roman" w:hAnsi="Times New Roman" w:cs="Times New Roman"/>
                      <w:sz w:val="28"/>
                      <w:szCs w:val="28"/>
                    </w:rPr>
                    <w:t xml:space="preserve"> ию</w:t>
                  </w:r>
                  <w:r w:rsidR="001C1054">
                    <w:rPr>
                      <w:rFonts w:ascii="Times New Roman" w:hAnsi="Times New Roman" w:cs="Times New Roman"/>
                      <w:sz w:val="28"/>
                      <w:szCs w:val="28"/>
                    </w:rPr>
                    <w:t>л</w:t>
                  </w:r>
                  <w:r>
                    <w:rPr>
                      <w:rFonts w:ascii="Times New Roman" w:hAnsi="Times New Roman" w:cs="Times New Roman"/>
                      <w:sz w:val="28"/>
                      <w:szCs w:val="28"/>
                    </w:rPr>
                    <w:t>я 2021 года.</w:t>
                  </w:r>
                </w:p>
                <w:p w:rsidR="009674E3" w:rsidRDefault="009674E3" w:rsidP="009674E3">
                  <w:pPr>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собеседование состоится в Территориальном органе Федеральной службы государственной статистики по Республике Карелия </w:t>
                  </w:r>
                  <w:r w:rsidR="001C1054">
                    <w:rPr>
                      <w:rFonts w:ascii="Times New Roman" w:hAnsi="Times New Roman" w:cs="Times New Roman"/>
                      <w:sz w:val="28"/>
                      <w:szCs w:val="28"/>
                    </w:rPr>
                    <w:t>06</w:t>
                  </w:r>
                  <w:r>
                    <w:rPr>
                      <w:rFonts w:ascii="Times New Roman" w:hAnsi="Times New Roman" w:cs="Times New Roman"/>
                      <w:sz w:val="28"/>
                      <w:szCs w:val="28"/>
                    </w:rPr>
                    <w:t xml:space="preserve"> июля 2021 года;</w:t>
                  </w:r>
                </w:p>
                <w:p w:rsidR="009674E3" w:rsidRPr="00624B14" w:rsidRDefault="009674E3"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Информацию по конкурсу на включение в кадровый резерв </w:t>
                  </w:r>
                  <w:r w:rsidR="004D5647">
                    <w:rPr>
                      <w:rFonts w:ascii="Times New Roman" w:eastAsia="Times New Roman" w:hAnsi="Times New Roman" w:cs="Times New Roman"/>
                      <w:sz w:val="26"/>
                      <w:szCs w:val="26"/>
                      <w:lang w:eastAsia="ru-RU"/>
                    </w:rPr>
                    <w:t>Территориального органа Федеральной службы государственной статистики по Республике Карелия</w:t>
                  </w:r>
                  <w:r w:rsidRPr="00624B14">
                    <w:rPr>
                      <w:rFonts w:ascii="Times New Roman" w:eastAsia="Times New Roman" w:hAnsi="Times New Roman" w:cs="Times New Roman"/>
                      <w:sz w:val="26"/>
                      <w:szCs w:val="26"/>
                      <w:lang w:eastAsia="ru-RU"/>
                    </w:rPr>
                    <w:t xml:space="preserve"> можно получить по номеру: </w:t>
                  </w:r>
                  <w:r w:rsidR="004D5647" w:rsidRPr="004D5647">
                    <w:rPr>
                      <w:rFonts w:ascii="Times New Roman" w:eastAsia="Times New Roman" w:hAnsi="Times New Roman" w:cs="Times New Roman"/>
                      <w:sz w:val="26"/>
                      <w:szCs w:val="26"/>
                      <w:lang w:eastAsia="ru-RU"/>
                    </w:rPr>
                    <w:t xml:space="preserve">8(8142)78-26-29 </w:t>
                  </w:r>
                  <w:r w:rsidRPr="00624B14">
                    <w:rPr>
                      <w:rFonts w:ascii="Times New Roman" w:eastAsia="Times New Roman" w:hAnsi="Times New Roman" w:cs="Times New Roman"/>
                      <w:sz w:val="26"/>
                      <w:szCs w:val="26"/>
                      <w:lang w:eastAsia="ru-RU"/>
                    </w:rPr>
                    <w:t xml:space="preserve">(с </w:t>
                  </w:r>
                  <w:r w:rsidR="00BA2B6C">
                    <w:rPr>
                      <w:rFonts w:ascii="Times New Roman" w:eastAsia="Times New Roman" w:hAnsi="Times New Roman" w:cs="Times New Roman"/>
                      <w:sz w:val="26"/>
                      <w:szCs w:val="26"/>
                      <w:lang w:eastAsia="ru-RU"/>
                    </w:rPr>
                    <w:t>24</w:t>
                  </w:r>
                  <w:r w:rsidRPr="00624B14">
                    <w:rPr>
                      <w:rFonts w:ascii="Times New Roman" w:eastAsia="Times New Roman" w:hAnsi="Times New Roman" w:cs="Times New Roman"/>
                      <w:sz w:val="26"/>
                      <w:szCs w:val="26"/>
                      <w:lang w:eastAsia="ru-RU"/>
                    </w:rPr>
                    <w:t>.0</w:t>
                  </w:r>
                  <w:r w:rsidR="00BA2B6C">
                    <w:rPr>
                      <w:rFonts w:ascii="Times New Roman" w:eastAsia="Times New Roman" w:hAnsi="Times New Roman" w:cs="Times New Roman"/>
                      <w:sz w:val="26"/>
                      <w:szCs w:val="26"/>
                      <w:lang w:eastAsia="ru-RU"/>
                    </w:rPr>
                    <w:t>5</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w:t>
                  </w:r>
                  <w:r w:rsidR="00BA2B6C">
                    <w:rPr>
                      <w:rFonts w:ascii="Times New Roman" w:eastAsia="Times New Roman" w:hAnsi="Times New Roman" w:cs="Times New Roman"/>
                      <w:sz w:val="26"/>
                      <w:szCs w:val="26"/>
                      <w:lang w:eastAsia="ru-RU"/>
                    </w:rPr>
                    <w:t>1г.</w:t>
                  </w:r>
                  <w:r w:rsidRPr="00624B14">
                    <w:rPr>
                      <w:rFonts w:ascii="Times New Roman" w:eastAsia="Times New Roman" w:hAnsi="Times New Roman" w:cs="Times New Roman"/>
                      <w:sz w:val="26"/>
                      <w:szCs w:val="26"/>
                      <w:lang w:eastAsia="ru-RU"/>
                    </w:rPr>
                    <w:t xml:space="preserve"> по </w:t>
                  </w:r>
                  <w:r w:rsidR="00BA2B6C">
                    <w:rPr>
                      <w:rFonts w:ascii="Times New Roman" w:eastAsia="Times New Roman" w:hAnsi="Times New Roman" w:cs="Times New Roman"/>
                      <w:sz w:val="26"/>
                      <w:szCs w:val="26"/>
                      <w:lang w:eastAsia="ru-RU"/>
                    </w:rPr>
                    <w:t>13</w:t>
                  </w:r>
                  <w:r w:rsidRPr="00624B14">
                    <w:rPr>
                      <w:rFonts w:ascii="Times New Roman" w:eastAsia="Times New Roman" w:hAnsi="Times New Roman" w:cs="Times New Roman"/>
                      <w:sz w:val="26"/>
                      <w:szCs w:val="26"/>
                      <w:lang w:eastAsia="ru-RU"/>
                    </w:rPr>
                    <w:t>.</w:t>
                  </w:r>
                  <w:r w:rsidR="004D5647">
                    <w:rPr>
                      <w:rFonts w:ascii="Times New Roman" w:eastAsia="Times New Roman" w:hAnsi="Times New Roman" w:cs="Times New Roman"/>
                      <w:sz w:val="26"/>
                      <w:szCs w:val="26"/>
                      <w:lang w:eastAsia="ru-RU"/>
                    </w:rPr>
                    <w:t>0</w:t>
                  </w:r>
                  <w:r w:rsidR="00BA2B6C">
                    <w:rPr>
                      <w:rFonts w:ascii="Times New Roman" w:eastAsia="Times New Roman" w:hAnsi="Times New Roman" w:cs="Times New Roman"/>
                      <w:sz w:val="26"/>
                      <w:szCs w:val="26"/>
                      <w:lang w:eastAsia="ru-RU"/>
                    </w:rPr>
                    <w:t>5</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w:t>
                  </w:r>
                  <w:r w:rsidR="00BA2B6C">
                    <w:rPr>
                      <w:rFonts w:ascii="Times New Roman" w:eastAsia="Times New Roman" w:hAnsi="Times New Roman" w:cs="Times New Roman"/>
                      <w:sz w:val="26"/>
                      <w:szCs w:val="26"/>
                      <w:lang w:eastAsia="ru-RU"/>
                    </w:rPr>
                    <w:t>1г.</w:t>
                  </w:r>
                  <w:r w:rsidR="004D5647">
                    <w:rPr>
                      <w:rFonts w:ascii="Times New Roman" w:eastAsia="Times New Roman" w:hAnsi="Times New Roman" w:cs="Times New Roman"/>
                      <w:sz w:val="26"/>
                      <w:szCs w:val="26"/>
                      <w:lang w:eastAsia="ru-RU"/>
                    </w:rPr>
                    <w:t>).</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4D5647">
                    <w:rPr>
                      <w:rFonts w:ascii="Times New Roman" w:eastAsia="Times New Roman" w:hAnsi="Times New Roman" w:cs="Times New Roman"/>
                      <w:sz w:val="26"/>
                      <w:szCs w:val="26"/>
                      <w:lang w:eastAsia="ru-RU"/>
                    </w:rPr>
                    <w:t>С подробной информацией о Конкурсе в Территориальном органе Федеральной службы государственной статистики по Республике Карелия также 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(http://gossluzhba.gov.ru)</w:t>
                  </w:r>
                  <w:r>
                    <w:rPr>
                      <w:rFonts w:ascii="Times New Roman" w:eastAsia="Times New Roman" w:hAnsi="Times New Roman" w:cs="Times New Roman"/>
                      <w:sz w:val="26"/>
                      <w:szCs w:val="26"/>
                      <w:lang w:eastAsia="ru-RU"/>
                    </w:rPr>
                    <w:t>.</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F87FC4" w:rsidRPr="00726CAE" w:rsidRDefault="00F87FC4" w:rsidP="00F87FC4">
                  <w:pPr>
                    <w:spacing w:after="0" w:line="240" w:lineRule="auto"/>
                    <w:ind w:left="-19" w:firstLine="586"/>
                    <w:jc w:val="center"/>
                    <w:rPr>
                      <w:rFonts w:ascii="Times New Roman" w:eastAsia="Times New Roman" w:hAnsi="Times New Roman" w:cs="Times New Roman"/>
                      <w:sz w:val="24"/>
                      <w:szCs w:val="24"/>
                      <w:lang w:eastAsia="ru-RU"/>
                    </w:rPr>
                  </w:pPr>
                </w:p>
              </w:tc>
            </w:tr>
          </w:tbl>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BA2B6C" w:rsidRDefault="00BA2B6C" w:rsidP="00803E2E">
            <w:pPr>
              <w:spacing w:after="0" w:line="240" w:lineRule="auto"/>
              <w:rPr>
                <w:rFonts w:ascii="Times New Roman" w:eastAsia="Times New Roman" w:hAnsi="Times New Roman" w:cs="Times New Roman"/>
                <w:b/>
                <w:sz w:val="28"/>
                <w:szCs w:val="28"/>
                <w:lang w:eastAsia="ru-RU"/>
              </w:rPr>
            </w:pPr>
          </w:p>
          <w:p w:rsidR="004C341C" w:rsidRPr="00E033E5" w:rsidRDefault="004C341C" w:rsidP="00E033E5">
            <w:pPr>
              <w:spacing w:after="0" w:line="240" w:lineRule="auto"/>
              <w:jc w:val="right"/>
              <w:rPr>
                <w:rFonts w:ascii="Times New Roman" w:eastAsia="Times New Roman" w:hAnsi="Times New Roman" w:cs="Times New Roman"/>
                <w:b/>
                <w:sz w:val="28"/>
                <w:szCs w:val="28"/>
                <w:lang w:eastAsia="ru-RU"/>
              </w:rPr>
            </w:pPr>
            <w:r w:rsidRPr="00E033E5">
              <w:rPr>
                <w:rFonts w:ascii="Times New Roman" w:eastAsia="Times New Roman" w:hAnsi="Times New Roman" w:cs="Times New Roman"/>
                <w:b/>
                <w:sz w:val="28"/>
                <w:szCs w:val="28"/>
                <w:lang w:eastAsia="ru-RU"/>
              </w:rPr>
              <w:t>Приложение</w:t>
            </w:r>
            <w:r w:rsidR="00E033E5" w:rsidRPr="00E033E5">
              <w:rPr>
                <w:rFonts w:ascii="Times New Roman" w:eastAsia="Times New Roman" w:hAnsi="Times New Roman" w:cs="Times New Roman"/>
                <w:b/>
                <w:sz w:val="28"/>
                <w:szCs w:val="28"/>
                <w:lang w:eastAsia="ru-RU"/>
              </w:rPr>
              <w:t xml:space="preserve"> № 1</w:t>
            </w:r>
          </w:p>
          <w:p w:rsidR="00E033E5" w:rsidRPr="00E033E5" w:rsidRDefault="00E033E5" w:rsidP="00E033E5">
            <w:pPr>
              <w:spacing w:after="0" w:line="240" w:lineRule="auto"/>
              <w:jc w:val="right"/>
              <w:rPr>
                <w:rFonts w:ascii="Times New Roman" w:eastAsia="Times New Roman" w:hAnsi="Times New Roman" w:cs="Times New Roman"/>
                <w:b/>
                <w:sz w:val="28"/>
                <w:szCs w:val="28"/>
                <w:lang w:eastAsia="ru-RU"/>
              </w:rPr>
            </w:pP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к объявлению о приеме документов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для участия в конкурсе на включение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в кадровый резерв </w:t>
            </w:r>
            <w:proofErr w:type="gramStart"/>
            <w:r w:rsidRPr="00E033E5">
              <w:rPr>
                <w:rFonts w:ascii="Times New Roman" w:eastAsia="Times New Roman" w:hAnsi="Times New Roman" w:cs="Times New Roman"/>
                <w:sz w:val="28"/>
                <w:szCs w:val="28"/>
                <w:lang w:eastAsia="ru-RU"/>
              </w:rPr>
              <w:t>Территориального</w:t>
            </w:r>
            <w:proofErr w:type="gramEnd"/>
            <w:r w:rsidRPr="00E033E5">
              <w:rPr>
                <w:rFonts w:ascii="Times New Roman" w:eastAsia="Times New Roman" w:hAnsi="Times New Roman" w:cs="Times New Roman"/>
                <w:sz w:val="28"/>
                <w:szCs w:val="28"/>
                <w:lang w:eastAsia="ru-RU"/>
              </w:rPr>
              <w:t xml:space="preserve">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органа Федеральной службы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государственной статистики </w:t>
            </w:r>
          </w:p>
          <w:p w:rsidR="004C341C"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по Республике Карелия</w:t>
            </w:r>
          </w:p>
          <w:p w:rsidR="00711FC6" w:rsidRDefault="00711FC6" w:rsidP="00803E2E">
            <w:pPr>
              <w:spacing w:after="0" w:line="240" w:lineRule="auto"/>
              <w:rPr>
                <w:rFonts w:ascii="Times New Roman" w:eastAsia="Times New Roman" w:hAnsi="Times New Roman" w:cs="Times New Roman"/>
                <w:sz w:val="24"/>
                <w:szCs w:val="24"/>
                <w:lang w:eastAsia="ru-RU"/>
              </w:rPr>
            </w:pPr>
          </w:p>
          <w:p w:rsidR="00E033E5" w:rsidRDefault="00E033E5" w:rsidP="00BA2B6C">
            <w:pPr>
              <w:spacing w:after="0" w:line="240" w:lineRule="auto"/>
              <w:rPr>
                <w:rFonts w:ascii="Times New Roman" w:eastAsia="Times New Roman" w:hAnsi="Times New Roman" w:cs="Times New Roman"/>
                <w:sz w:val="24"/>
                <w:szCs w:val="24"/>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ГРУППЫ ДОЛЖНОСТЕЙ</w:t>
            </w: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 xml:space="preserve">федеральной государственной гражданской службы в отделах Территориального органа Федеральной службы государственной статистики по Республике Карелия, по которым проводится конкурс на включение в кадровый резерв </w:t>
            </w:r>
          </w:p>
          <w:p w:rsidR="004C341C" w:rsidRPr="009F2656" w:rsidRDefault="004C341C" w:rsidP="00BA2B6C">
            <w:pPr>
              <w:spacing w:after="0" w:line="240" w:lineRule="auto"/>
              <w:rPr>
                <w:rFonts w:ascii="Times New Roman" w:eastAsia="Times New Roman" w:hAnsi="Times New Roman" w:cs="Times New Roman"/>
                <w:sz w:val="28"/>
                <w:szCs w:val="28"/>
                <w:lang w:eastAsia="ru-RU"/>
              </w:rPr>
            </w:pP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Финансово-экономический отдел</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Административный отдел</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Ведущая группа должностей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статистики цен и финансов</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статистики рыночных услуг</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Ведущая группа должностей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информационных ресурсов и технологий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статистики труда, науки, образования и инноваций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статистики предприятий, сельского хозяйства, региональных счетов, балансов, ведения Статистического регистра и общероссийских классификаторов</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Ведущая группа должностей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Отдел сводных статистических работ и общественных связей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proofErr w:type="gramStart"/>
            <w:r w:rsidRPr="00BA2B6C">
              <w:rPr>
                <w:rFonts w:ascii="Times New Roman" w:eastAsia="Times New Roman" w:hAnsi="Times New Roman" w:cs="Times New Roman"/>
                <w:b/>
                <w:sz w:val="28"/>
                <w:szCs w:val="28"/>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roofErr w:type="gramEnd"/>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Ведущая группа должностей</w:t>
            </w:r>
          </w:p>
          <w:p w:rsidR="00BA2B6C" w:rsidRPr="00BA2B6C" w:rsidRDefault="00BA2B6C" w:rsidP="00BA2B6C">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p w:rsidR="00BA2B6C" w:rsidRPr="00BA2B6C" w:rsidRDefault="00BA2B6C" w:rsidP="00BA2B6C">
            <w:pPr>
              <w:spacing w:after="0" w:line="240" w:lineRule="auto"/>
              <w:rPr>
                <w:rFonts w:ascii="Times New Roman" w:eastAsia="Times New Roman" w:hAnsi="Times New Roman" w:cs="Times New Roman"/>
                <w:b/>
                <w:sz w:val="28"/>
                <w:szCs w:val="28"/>
                <w:lang w:eastAsia="ru-RU"/>
              </w:rPr>
            </w:pPr>
            <w:r w:rsidRPr="00BA2B6C">
              <w:rPr>
                <w:rFonts w:ascii="Times New Roman" w:eastAsia="Times New Roman" w:hAnsi="Times New Roman" w:cs="Times New Roman"/>
                <w:b/>
                <w:sz w:val="28"/>
                <w:szCs w:val="28"/>
                <w:lang w:eastAsia="ru-RU"/>
              </w:rPr>
              <w:t xml:space="preserve">Отдел статистики строительства, инвестиций и жилищно-коммунального хозяйства (включая специалистов в </w:t>
            </w:r>
            <w:proofErr w:type="gramStart"/>
            <w:r w:rsidRPr="00BA2B6C">
              <w:rPr>
                <w:rFonts w:ascii="Times New Roman" w:eastAsia="Times New Roman" w:hAnsi="Times New Roman" w:cs="Times New Roman"/>
                <w:b/>
                <w:sz w:val="28"/>
                <w:szCs w:val="28"/>
                <w:lang w:eastAsia="ru-RU"/>
              </w:rPr>
              <w:t>:г</w:t>
            </w:r>
            <w:proofErr w:type="gramEnd"/>
            <w:r w:rsidRPr="00BA2B6C">
              <w:rPr>
                <w:rFonts w:ascii="Times New Roman" w:eastAsia="Times New Roman" w:hAnsi="Times New Roman" w:cs="Times New Roman"/>
                <w:b/>
                <w:sz w:val="28"/>
                <w:szCs w:val="28"/>
                <w:lang w:eastAsia="ru-RU"/>
              </w:rPr>
              <w:t>. Олонец, г. Сортавала, г. Кондопога, г. Сегежа, г. Костомукша, п. Пряжа)</w:t>
            </w:r>
          </w:p>
          <w:p w:rsidR="00F87FC4" w:rsidRPr="00925A4B" w:rsidRDefault="00BA2B6C" w:rsidP="00925A4B">
            <w:pPr>
              <w:spacing w:after="0" w:line="240" w:lineRule="auto"/>
              <w:rPr>
                <w:rFonts w:ascii="Times New Roman" w:eastAsia="Times New Roman" w:hAnsi="Times New Roman" w:cs="Times New Roman"/>
                <w:sz w:val="28"/>
                <w:szCs w:val="28"/>
                <w:lang w:eastAsia="ru-RU"/>
              </w:rPr>
            </w:pPr>
            <w:r w:rsidRPr="00BA2B6C">
              <w:rPr>
                <w:rFonts w:ascii="Times New Roman" w:eastAsia="Times New Roman" w:hAnsi="Times New Roman" w:cs="Times New Roman"/>
                <w:sz w:val="28"/>
                <w:szCs w:val="28"/>
                <w:lang w:eastAsia="ru-RU"/>
              </w:rPr>
              <w:t>Старшая группа должностей</w:t>
            </w:r>
          </w:p>
        </w:tc>
      </w:tr>
    </w:tbl>
    <w:p w:rsidR="005E14E9" w:rsidRPr="00BE7329" w:rsidRDefault="005E14E9" w:rsidP="005E14E9">
      <w:pPr>
        <w:spacing w:after="0" w:line="20" w:lineRule="atLeast"/>
        <w:ind w:firstLine="709"/>
        <w:jc w:val="right"/>
        <w:rPr>
          <w:rFonts w:ascii="Times New Roman" w:hAnsi="Times New Roman" w:cs="Times New Roman"/>
          <w:b/>
          <w:sz w:val="28"/>
          <w:szCs w:val="28"/>
        </w:rPr>
      </w:pPr>
      <w:r w:rsidRPr="00BE7329">
        <w:rPr>
          <w:rFonts w:ascii="Times New Roman" w:hAnsi="Times New Roman" w:cs="Times New Roman"/>
          <w:b/>
          <w:sz w:val="28"/>
          <w:szCs w:val="28"/>
        </w:rPr>
        <w:lastRenderedPageBreak/>
        <w:t xml:space="preserve">Приложение № </w:t>
      </w:r>
      <w:r w:rsidR="000209C4" w:rsidRPr="00BE7329">
        <w:rPr>
          <w:rFonts w:ascii="Times New Roman" w:hAnsi="Times New Roman" w:cs="Times New Roman"/>
          <w:b/>
          <w:sz w:val="28"/>
          <w:szCs w:val="28"/>
        </w:rPr>
        <w:t>2</w:t>
      </w:r>
    </w:p>
    <w:p w:rsidR="005E14E9" w:rsidRPr="00BE7329" w:rsidRDefault="005E14E9" w:rsidP="005E14E9">
      <w:pPr>
        <w:spacing w:after="0" w:line="20" w:lineRule="atLeast"/>
        <w:ind w:firstLine="709"/>
        <w:jc w:val="right"/>
        <w:rPr>
          <w:rFonts w:ascii="Times New Roman" w:hAnsi="Times New Roman" w:cs="Times New Roman"/>
          <w:b/>
          <w:sz w:val="28"/>
          <w:szCs w:val="28"/>
        </w:rPr>
      </w:pP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к объявлению о приеме документов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для участия в конкурсе на включение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в кадровый резерв </w:t>
      </w:r>
      <w:proofErr w:type="gramStart"/>
      <w:r w:rsidRPr="00BE7329">
        <w:rPr>
          <w:rFonts w:ascii="Times New Roman" w:hAnsi="Times New Roman" w:cs="Times New Roman"/>
          <w:sz w:val="28"/>
          <w:szCs w:val="28"/>
        </w:rPr>
        <w:t>Территориального</w:t>
      </w:r>
      <w:proofErr w:type="gramEnd"/>
      <w:r w:rsidRPr="00BE7329">
        <w:rPr>
          <w:rFonts w:ascii="Times New Roman" w:hAnsi="Times New Roman" w:cs="Times New Roman"/>
          <w:sz w:val="28"/>
          <w:szCs w:val="28"/>
        </w:rPr>
        <w:t xml:space="preserve">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органа Федеральной службы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государственной статистики </w:t>
      </w:r>
    </w:p>
    <w:p w:rsidR="005E14E9"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по Республике Карелия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0209C4" w:rsidP="000209C4">
      <w:pPr>
        <w:spacing w:after="0" w:line="20" w:lineRule="atLeast"/>
        <w:jc w:val="center"/>
        <w:rPr>
          <w:rFonts w:ascii="Times New Roman" w:hAnsi="Times New Roman" w:cs="Times New Roman"/>
          <w:b/>
          <w:sz w:val="28"/>
          <w:szCs w:val="28"/>
        </w:rPr>
      </w:pPr>
      <w:r w:rsidRPr="00BE7329">
        <w:rPr>
          <w:rFonts w:ascii="Times New Roman" w:hAnsi="Times New Roman" w:cs="Times New Roman"/>
          <w:b/>
          <w:sz w:val="28"/>
          <w:szCs w:val="28"/>
        </w:rPr>
        <w:t>Квалификационные требования</w:t>
      </w:r>
    </w:p>
    <w:p w:rsidR="000209C4" w:rsidRPr="00BE7329" w:rsidRDefault="000209C4" w:rsidP="000209C4">
      <w:pPr>
        <w:spacing w:after="0" w:line="20" w:lineRule="atLeast"/>
        <w:jc w:val="center"/>
        <w:rPr>
          <w:rFonts w:ascii="Times New Roman" w:hAnsi="Times New Roman" w:cs="Times New Roman"/>
          <w:b/>
          <w:sz w:val="28"/>
          <w:szCs w:val="28"/>
        </w:rPr>
      </w:pPr>
    </w:p>
    <w:p w:rsidR="000209C4" w:rsidRPr="00BE7329" w:rsidRDefault="000209C4" w:rsidP="000209C4">
      <w:pPr>
        <w:pStyle w:val="a5"/>
        <w:numPr>
          <w:ilvl w:val="0"/>
          <w:numId w:val="1"/>
        </w:numPr>
        <w:spacing w:after="0" w:line="20" w:lineRule="atLeast"/>
        <w:jc w:val="both"/>
        <w:rPr>
          <w:rFonts w:ascii="Times New Roman" w:hAnsi="Times New Roman" w:cs="Times New Roman"/>
          <w:b/>
          <w:sz w:val="28"/>
          <w:szCs w:val="28"/>
        </w:rPr>
      </w:pPr>
      <w:r w:rsidRPr="00BE7329">
        <w:rPr>
          <w:rFonts w:ascii="Times New Roman" w:hAnsi="Times New Roman" w:cs="Times New Roman"/>
          <w:b/>
          <w:sz w:val="28"/>
          <w:szCs w:val="28"/>
        </w:rPr>
        <w:t>К образованию:</w:t>
      </w:r>
    </w:p>
    <w:p w:rsidR="000209C4" w:rsidRPr="00BE7329" w:rsidRDefault="000209C4" w:rsidP="000209C4">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категории "руководители" ведущей группы, категории "специалисты" старшей группы обязательно наличие высшего образования</w:t>
      </w:r>
    </w:p>
    <w:p w:rsidR="000209C4" w:rsidRPr="00BE7329" w:rsidRDefault="00E033E5" w:rsidP="000209C4">
      <w:pPr>
        <w:pStyle w:val="a5"/>
        <w:spacing w:after="0" w:line="20" w:lineRule="atLeast"/>
        <w:ind w:left="0"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w:t>
      </w:r>
      <w:r w:rsidR="000209C4" w:rsidRPr="00BE7329">
        <w:rPr>
          <w:rFonts w:ascii="Times New Roman" w:hAnsi="Times New Roman" w:cs="Times New Roman"/>
          <w:sz w:val="28"/>
          <w:szCs w:val="28"/>
        </w:rPr>
        <w:t>и</w:t>
      </w:r>
      <w:r w:rsidRPr="00BE7329">
        <w:rPr>
          <w:rFonts w:ascii="Times New Roman" w:hAnsi="Times New Roman" w:cs="Times New Roman"/>
          <w:sz w:val="28"/>
          <w:szCs w:val="28"/>
        </w:rPr>
        <w:t xml:space="preserve"> </w:t>
      </w:r>
      <w:r w:rsidR="000209C4" w:rsidRPr="00BE7329">
        <w:rPr>
          <w:rFonts w:ascii="Times New Roman" w:hAnsi="Times New Roman" w:cs="Times New Roman"/>
          <w:sz w:val="28"/>
          <w:szCs w:val="28"/>
        </w:rPr>
        <w:t>"обеспечивающие специалисты" старшей группы обязательно наличие профессионального образования.</w:t>
      </w:r>
    </w:p>
    <w:p w:rsidR="000209C4" w:rsidRPr="00BE7329" w:rsidRDefault="000209C4" w:rsidP="00E033E5">
      <w:pPr>
        <w:spacing w:after="0" w:line="20" w:lineRule="atLeast"/>
        <w:ind w:firstLine="709"/>
        <w:jc w:val="both"/>
        <w:rPr>
          <w:rFonts w:ascii="Times New Roman" w:hAnsi="Times New Roman" w:cs="Times New Roman"/>
          <w:b/>
          <w:sz w:val="28"/>
          <w:szCs w:val="28"/>
        </w:rPr>
      </w:pPr>
      <w:r w:rsidRPr="00BE7329">
        <w:rPr>
          <w:rFonts w:ascii="Times New Roman" w:hAnsi="Times New Roman" w:cs="Times New Roman"/>
          <w:sz w:val="28"/>
          <w:szCs w:val="28"/>
        </w:rPr>
        <w:t>2</w:t>
      </w:r>
      <w:r w:rsidR="00E033E5" w:rsidRPr="00BE7329">
        <w:rPr>
          <w:rFonts w:ascii="Times New Roman" w:hAnsi="Times New Roman" w:cs="Times New Roman"/>
          <w:sz w:val="28"/>
          <w:szCs w:val="28"/>
        </w:rPr>
        <w:t xml:space="preserve">. </w:t>
      </w:r>
      <w:r w:rsidRPr="00BE7329">
        <w:rPr>
          <w:rFonts w:ascii="Times New Roman" w:hAnsi="Times New Roman" w:cs="Times New Roman"/>
          <w:b/>
          <w:sz w:val="28"/>
          <w:szCs w:val="28"/>
        </w:rPr>
        <w:t>К стажу:</w:t>
      </w:r>
    </w:p>
    <w:p w:rsidR="00D419B8" w:rsidRPr="00BE7329" w:rsidRDefault="00E033E5" w:rsidP="00E033E5">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Для замещения </w:t>
      </w:r>
      <w:r w:rsidR="00D419B8" w:rsidRPr="00BE7329">
        <w:rPr>
          <w:rFonts w:ascii="Times New Roman" w:hAnsi="Times New Roman" w:cs="Times New Roman"/>
          <w:sz w:val="28"/>
          <w:szCs w:val="28"/>
        </w:rPr>
        <w:t>ведущих</w:t>
      </w:r>
      <w:r w:rsidR="000209C4" w:rsidRPr="00BE7329">
        <w:rPr>
          <w:rFonts w:ascii="Times New Roman" w:hAnsi="Times New Roman" w:cs="Times New Roman"/>
          <w:sz w:val="28"/>
          <w:szCs w:val="28"/>
        </w:rPr>
        <w:t xml:space="preserve"> и</w:t>
      </w:r>
      <w:r w:rsidR="00D419B8" w:rsidRPr="00BE7329">
        <w:rPr>
          <w:rFonts w:ascii="Times New Roman" w:hAnsi="Times New Roman" w:cs="Times New Roman"/>
          <w:sz w:val="28"/>
          <w:szCs w:val="28"/>
        </w:rPr>
        <w:t xml:space="preserve"> старших</w:t>
      </w:r>
      <w:r w:rsidR="000209C4" w:rsidRPr="00BE7329">
        <w:rPr>
          <w:rFonts w:ascii="Times New Roman" w:hAnsi="Times New Roman" w:cs="Times New Roman"/>
          <w:sz w:val="28"/>
          <w:szCs w:val="28"/>
        </w:rPr>
        <w:t xml:space="preserve"> до</w:t>
      </w:r>
      <w:r w:rsidR="00D419B8" w:rsidRPr="00BE7329">
        <w:rPr>
          <w:rFonts w:ascii="Times New Roman" w:hAnsi="Times New Roman" w:cs="Times New Roman"/>
          <w:sz w:val="28"/>
          <w:szCs w:val="28"/>
        </w:rPr>
        <w:t>лжностей федеральной государственной гражданской службы - без предъявления требования к стажу.</w:t>
      </w:r>
    </w:p>
    <w:p w:rsidR="00A75DF3" w:rsidRPr="00BE7329" w:rsidRDefault="00A75DF3" w:rsidP="005E14E9">
      <w:pPr>
        <w:spacing w:after="0" w:line="20" w:lineRule="atLeast"/>
        <w:ind w:firstLine="709"/>
        <w:jc w:val="both"/>
        <w:rPr>
          <w:rFonts w:ascii="Times New Roman" w:hAnsi="Times New Roman" w:cs="Times New Roman"/>
          <w:sz w:val="28"/>
          <w:szCs w:val="28"/>
        </w:rPr>
      </w:pPr>
    </w:p>
    <w:p w:rsidR="005E14E9" w:rsidRPr="00BE7329" w:rsidRDefault="005E14E9" w:rsidP="00C35A9C">
      <w:pPr>
        <w:spacing w:after="0" w:line="20" w:lineRule="atLeast"/>
        <w:ind w:firstLine="709"/>
        <w:jc w:val="center"/>
        <w:rPr>
          <w:rFonts w:ascii="Times New Roman" w:hAnsi="Times New Roman" w:cs="Times New Roman"/>
          <w:b/>
          <w:sz w:val="28"/>
          <w:szCs w:val="28"/>
        </w:rPr>
      </w:pPr>
      <w:r w:rsidRPr="00BE7329">
        <w:rPr>
          <w:rFonts w:ascii="Times New Roman" w:hAnsi="Times New Roman" w:cs="Times New Roman"/>
          <w:b/>
          <w:sz w:val="28"/>
          <w:szCs w:val="28"/>
        </w:rPr>
        <w:t>Требования к базовым знаниям и умениям (вне зависимости от областей и видов профессиональной служебной деятельности):</w:t>
      </w:r>
    </w:p>
    <w:p w:rsidR="005E14E9" w:rsidRPr="00BE7329" w:rsidRDefault="005E14E9" w:rsidP="00C35A9C">
      <w:pPr>
        <w:spacing w:after="0" w:line="20" w:lineRule="atLeast"/>
        <w:ind w:firstLine="709"/>
        <w:jc w:val="center"/>
        <w:rPr>
          <w:rFonts w:ascii="Times New Roman" w:hAnsi="Times New Roman" w:cs="Times New Roman"/>
          <w:b/>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базовыми знаниями:</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1) знанием государственного языка Российской Федерации (русского языка);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2) знаниями основ:</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а) Конституции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г) Федерального закона от 25 декабря 2008 г. № 273-ФЗ «О противодействии коррупции»;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мыслить системно (стратегически);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lastRenderedPageBreak/>
        <w:t>- умение планировать, рационально использовать служебное время и достигать результата;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коммуникативные умения;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управлять изменениями.</w:t>
      </w:r>
    </w:p>
    <w:p w:rsidR="00BA2B6C" w:rsidRDefault="00BA2B6C" w:rsidP="005E14E9">
      <w:pPr>
        <w:spacing w:after="0" w:line="20" w:lineRule="atLeast"/>
        <w:ind w:firstLine="709"/>
        <w:jc w:val="both"/>
        <w:rPr>
          <w:rFonts w:ascii="Times New Roman" w:hAnsi="Times New Roman" w:cs="Times New Roman"/>
          <w:sz w:val="28"/>
          <w:szCs w:val="28"/>
        </w:rPr>
      </w:pPr>
    </w:p>
    <w:p w:rsidR="005E14E9" w:rsidRDefault="00BA2B6C" w:rsidP="00BA2B6C">
      <w:pPr>
        <w:spacing w:after="0" w:line="20" w:lineRule="atLeast"/>
        <w:jc w:val="both"/>
        <w:rPr>
          <w:rFonts w:ascii="Times New Roman" w:hAnsi="Times New Roman" w:cs="Times New Roman"/>
          <w:b/>
          <w:sz w:val="28"/>
          <w:szCs w:val="28"/>
          <w:u w:val="single"/>
        </w:rPr>
      </w:pPr>
      <w:r w:rsidRPr="00BA2B6C">
        <w:rPr>
          <w:rFonts w:ascii="Times New Roman" w:hAnsi="Times New Roman" w:cs="Times New Roman"/>
          <w:b/>
          <w:sz w:val="28"/>
          <w:szCs w:val="28"/>
          <w:u w:val="single"/>
        </w:rPr>
        <w:t>Финансово-экономический отдел</w:t>
      </w:r>
    </w:p>
    <w:p w:rsidR="00BA2B6C" w:rsidRDefault="00BA2B6C" w:rsidP="00BA2B6C">
      <w:pPr>
        <w:spacing w:after="0" w:line="20" w:lineRule="atLeast"/>
        <w:jc w:val="both"/>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Старшая группа должностей</w:t>
      </w:r>
    </w:p>
    <w:p w:rsidR="0044482B" w:rsidRDefault="0044482B" w:rsidP="00BA2B6C">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4482B" w:rsidRPr="00DC64FA" w:rsidRDefault="0044482B" w:rsidP="0044482B">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44482B" w:rsidRDefault="0044482B" w:rsidP="00BA2B6C">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4482B" w:rsidRDefault="0044482B" w:rsidP="00444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F124C0">
        <w:rPr>
          <w:rFonts w:ascii="Times New Roman" w:hAnsi="Times New Roman" w:cs="Times New Roman"/>
          <w:sz w:val="28"/>
          <w:szCs w:val="28"/>
        </w:rPr>
        <w:t xml:space="preserve">преимущественно </w:t>
      </w:r>
      <w:r w:rsidRPr="00945049">
        <w:rPr>
          <w:rFonts w:ascii="Times New Roman" w:hAnsi="Times New Roman" w:cs="Times New Roman"/>
          <w:sz w:val="28"/>
          <w:szCs w:val="28"/>
        </w:rPr>
        <w:t>по направлениям подготовки (специальностям) профессионального образования: «Экономика и управление», «Юриспруденция»,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B7E80" w:rsidRDefault="009B7E80" w:rsidP="00BA2B6C">
      <w:pPr>
        <w:spacing w:after="0" w:line="20" w:lineRule="atLeast"/>
        <w:jc w:val="both"/>
        <w:rPr>
          <w:rFonts w:ascii="Times New Roman" w:eastAsia="Times New Roman" w:hAnsi="Times New Roman" w:cs="Times New Roman"/>
          <w:b/>
          <w:sz w:val="28"/>
          <w:szCs w:val="28"/>
          <w:lang w:eastAsia="ru-RU"/>
        </w:rPr>
      </w:pPr>
    </w:p>
    <w:p w:rsidR="0044482B" w:rsidRDefault="0044482B" w:rsidP="0044482B">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9B7E80" w:rsidRDefault="009B7E80" w:rsidP="00BA2B6C">
      <w:pPr>
        <w:spacing w:after="0" w:line="20" w:lineRule="atLeast"/>
        <w:jc w:val="both"/>
        <w:rPr>
          <w:rFonts w:ascii="Times New Roman" w:eastAsia="Times New Roman" w:hAnsi="Times New Roman" w:cs="Times New Roman"/>
          <w:b/>
          <w:sz w:val="28"/>
          <w:szCs w:val="28"/>
          <w:lang w:eastAsia="ru-RU"/>
        </w:rPr>
      </w:pPr>
    </w:p>
    <w:p w:rsidR="001D67D5" w:rsidRPr="000153A5" w:rsidRDefault="001D67D5" w:rsidP="001D67D5">
      <w:pPr>
        <w:pStyle w:val="a5"/>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8"/>
          <w:szCs w:val="28"/>
        </w:rPr>
      </w:pPr>
      <w:r w:rsidRPr="000153A5">
        <w:rPr>
          <w:rFonts w:ascii="Times New Roman" w:hAnsi="Times New Roman" w:cs="Times New Roman"/>
          <w:sz w:val="28"/>
          <w:szCs w:val="28"/>
        </w:rPr>
        <w:t>Бюджетный кодекс Российской Федерации;</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от 06 декабря 2011 г.  № 402-ФЗ «О бухгалтерском учете»;</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 федеральном бюджете на соответствующий год и плановый период;</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приказ Минфина России от 01.07.2013 г.  № 65н </w:t>
      </w:r>
      <w:r w:rsidRPr="000153A5">
        <w:rPr>
          <w:rFonts w:ascii="Times New Roman" w:eastAsia="Times New Roman" w:hAnsi="Times New Roman" w:cs="Times New Roman"/>
          <w:sz w:val="28"/>
          <w:szCs w:val="28"/>
        </w:rPr>
        <w:t> «Об утверждении Указаний о порядке применения бюджетной классификации Российской Федерации»;</w:t>
      </w:r>
    </w:p>
    <w:p w:rsidR="001D67D5" w:rsidRPr="000153A5" w:rsidRDefault="001D67D5" w:rsidP="001D67D5">
      <w:pPr>
        <w:numPr>
          <w:ilvl w:val="0"/>
          <w:numId w:val="33"/>
        </w:numPr>
        <w:spacing w:after="0" w:line="240" w:lineRule="auto"/>
        <w:ind w:hanging="503"/>
        <w:jc w:val="center"/>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приказ Минфина Российской Федерации     от 01.12.2010 №</w:t>
      </w:r>
      <w:r w:rsidRPr="000153A5">
        <w:rPr>
          <w:rFonts w:ascii="Times New Roman" w:eastAsia="Times New Roman" w:hAnsi="Times New Roman" w:cs="Times New Roman"/>
          <w:sz w:val="28"/>
          <w:szCs w:val="28"/>
        </w:rPr>
        <w:t xml:space="preserve"> </w:t>
      </w:r>
      <w:r w:rsidRPr="000153A5">
        <w:rPr>
          <w:rFonts w:ascii="Times New Roman" w:eastAsia="Times New Roman" w:hAnsi="Times New Roman" w:cs="Times New Roman"/>
          <w:bCs/>
          <w:sz w:val="28"/>
          <w:szCs w:val="28"/>
        </w:rPr>
        <w:t>157н</w:t>
      </w:r>
    </w:p>
    <w:p w:rsidR="001D67D5" w:rsidRPr="000153A5" w:rsidRDefault="001D67D5" w:rsidP="001D67D5">
      <w:pPr>
        <w:spacing w:after="0" w:line="240" w:lineRule="auto"/>
        <w:jc w:val="both"/>
        <w:rPr>
          <w:rFonts w:ascii="Times New Roman" w:eastAsia="Times New Roman" w:hAnsi="Times New Roman" w:cs="Times New Roman"/>
          <w:sz w:val="28"/>
          <w:szCs w:val="28"/>
        </w:rPr>
      </w:pPr>
      <w:r w:rsidRPr="000153A5">
        <w:rPr>
          <w:rFonts w:ascii="Times New Roman" w:eastAsia="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D67D5" w:rsidRPr="000153A5" w:rsidRDefault="001D67D5" w:rsidP="001D67D5">
      <w:pPr>
        <w:numPr>
          <w:ilvl w:val="0"/>
          <w:numId w:val="33"/>
        </w:numPr>
        <w:spacing w:after="0" w:line="240" w:lineRule="auto"/>
        <w:ind w:left="786" w:hanging="219"/>
        <w:contextualSpacing/>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приказ Минфина Российской Федерации от 06.12.2010 № 162н</w:t>
      </w:r>
    </w:p>
    <w:p w:rsidR="001D67D5" w:rsidRPr="000153A5" w:rsidRDefault="001D67D5" w:rsidP="001D67D5">
      <w:pPr>
        <w:spacing w:after="0" w:line="240" w:lineRule="auto"/>
        <w:jc w:val="both"/>
        <w:rPr>
          <w:rFonts w:ascii="Times New Roman" w:eastAsia="Times New Roman" w:hAnsi="Times New Roman" w:cs="Times New Roman"/>
          <w:sz w:val="28"/>
          <w:szCs w:val="28"/>
        </w:rPr>
      </w:pPr>
      <w:r w:rsidRPr="000153A5">
        <w:rPr>
          <w:rFonts w:ascii="Times New Roman" w:eastAsia="Times New Roman" w:hAnsi="Times New Roman" w:cs="Times New Roman"/>
          <w:sz w:val="28"/>
          <w:szCs w:val="28"/>
        </w:rPr>
        <w:t>«Об утверждении Плана счетов бюджетного учета и Инструкции по его применению»;</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приказ Минфина Российской Федерации от 15.12.2010 № 173н </w:t>
      </w:r>
      <w:r w:rsidRPr="000153A5">
        <w:rPr>
          <w:rFonts w:ascii="Times New Roman" w:eastAsia="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1D67D5" w:rsidRPr="000153A5" w:rsidRDefault="001D67D5" w:rsidP="001D67D5">
      <w:pPr>
        <w:numPr>
          <w:ilvl w:val="0"/>
          <w:numId w:val="33"/>
        </w:numPr>
        <w:spacing w:after="0" w:line="240" w:lineRule="auto"/>
        <w:ind w:left="0" w:firstLine="567"/>
        <w:contextualSpacing/>
        <w:jc w:val="both"/>
        <w:rPr>
          <w:sz w:val="28"/>
          <w:szCs w:val="28"/>
        </w:rPr>
      </w:pPr>
      <w:r w:rsidRPr="000153A5">
        <w:rPr>
          <w:rFonts w:ascii="Times New Roman" w:hAnsi="Times New Roman" w:cs="Times New Roman"/>
          <w:sz w:val="28"/>
          <w:szCs w:val="28"/>
        </w:rPr>
        <w:t xml:space="preserve">  приказ Минфина РФ от 13 июня 1995 г. N 49</w:t>
      </w:r>
      <w:r w:rsidRPr="000153A5">
        <w:rPr>
          <w:rFonts w:ascii="Times New Roman" w:hAnsi="Times New Roman" w:cs="Times New Roman"/>
          <w:sz w:val="28"/>
          <w:szCs w:val="28"/>
        </w:rPr>
        <w:br/>
        <w:t>"Об утверждении методических указаний по инвентаризации имущества и финансовых обязательств";</w:t>
      </w:r>
    </w:p>
    <w:p w:rsidR="001D67D5" w:rsidRPr="000153A5" w:rsidRDefault="001D67D5" w:rsidP="001D67D5">
      <w:pPr>
        <w:numPr>
          <w:ilvl w:val="0"/>
          <w:numId w:val="33"/>
        </w:numPr>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bCs/>
          <w:sz w:val="28"/>
          <w:szCs w:val="28"/>
        </w:rPr>
        <w:lastRenderedPageBreak/>
        <w:t xml:space="preserve">  приказ Минфина России от 28.12.2010 № 191н </w:t>
      </w:r>
      <w:r w:rsidRPr="000153A5">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 xml:space="preserve">  приказы Минфина России об утверждении положений по бухгалтерскому учету;</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  указание Банка России от 11.03.2014 N 3210-У</w:t>
      </w:r>
      <w:r w:rsidRPr="000153A5">
        <w:rPr>
          <w:rFonts w:ascii="Times New Roman" w:eastAsia="Times New Roman" w:hAnsi="Times New Roman" w:cs="Times New Roman"/>
          <w:b/>
          <w:bCs/>
          <w:sz w:val="28"/>
          <w:szCs w:val="28"/>
        </w:rPr>
        <w:t xml:space="preserve"> </w:t>
      </w:r>
      <w:r w:rsidRPr="000153A5">
        <w:rPr>
          <w:rFonts w:ascii="Times New Roman" w:eastAsia="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proofErr w:type="gramStart"/>
      <w:r w:rsidRPr="000153A5">
        <w:rPr>
          <w:rFonts w:ascii="Times New Roman" w:eastAsia="Times New Roman" w:hAnsi="Times New Roman" w:cs="Times New Roman"/>
          <w:sz w:val="28"/>
          <w:szCs w:val="28"/>
        </w:rPr>
        <w:t>постановление Правительства Российской Федерации от 17.03.2014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w:t>
      </w:r>
      <w:proofErr w:type="gramEnd"/>
      <w:r w:rsidRPr="000153A5">
        <w:rPr>
          <w:rFonts w:ascii="Times New Roman" w:eastAsia="Times New Roman" w:hAnsi="Times New Roman" w:cs="Times New Roman"/>
          <w:sz w:val="28"/>
          <w:szCs w:val="28"/>
        </w:rPr>
        <w:t xml:space="preserve"> Федерации от 10 февраля 2014 г. № 89»;</w:t>
      </w:r>
    </w:p>
    <w:p w:rsidR="001D67D5" w:rsidRDefault="001D67D5" w:rsidP="001D67D5">
      <w:pPr>
        <w:pStyle w:val="a5"/>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0153A5">
        <w:rPr>
          <w:rFonts w:ascii="Times New Roman" w:eastAsia="Times New Roman" w:hAnsi="Times New Roman" w:cs="Times New Roman"/>
          <w:color w:val="000000"/>
          <w:sz w:val="28"/>
          <w:szCs w:val="28"/>
        </w:rPr>
        <w:t>иные федеральные законы, акты Президента Российской Федерации и Правительства Российской Федерации, акты Федеральной службы государственной статистики и другие документы по вопросам, связанным с повседневной деятельностью Отдела</w:t>
      </w:r>
      <w:r>
        <w:rPr>
          <w:rFonts w:ascii="Times New Roman" w:eastAsia="Times New Roman" w:hAnsi="Times New Roman" w:cs="Times New Roman"/>
          <w:color w:val="000000"/>
          <w:sz w:val="28"/>
          <w:szCs w:val="28"/>
        </w:rPr>
        <w:t>.</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 </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w:t>
      </w:r>
      <w:r w:rsidRPr="002228EF">
        <w:rPr>
          <w:rFonts w:ascii="Times New Roman" w:hAnsi="Times New Roman" w:cs="Times New Roman"/>
          <w:sz w:val="28"/>
          <w:szCs w:val="28"/>
        </w:rPr>
        <w:tab/>
        <w:t>основы экономической теории;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w:t>
      </w:r>
      <w:r w:rsidRPr="002228EF">
        <w:rPr>
          <w:rFonts w:ascii="Times New Roman" w:hAnsi="Times New Roman" w:cs="Times New Roman"/>
          <w:sz w:val="28"/>
          <w:szCs w:val="28"/>
        </w:rPr>
        <w:tab/>
        <w:t>основные направления бюджетной политики в Российской Федерации;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w:t>
      </w:r>
      <w:r w:rsidRPr="002228EF">
        <w:rPr>
          <w:rFonts w:ascii="Times New Roman" w:hAnsi="Times New Roman" w:cs="Times New Roman"/>
          <w:sz w:val="28"/>
          <w:szCs w:val="28"/>
        </w:rPr>
        <w:tab/>
        <w:t>международный финансовый опыт;</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w:t>
      </w:r>
      <w:r w:rsidRPr="002228EF">
        <w:rPr>
          <w:rFonts w:ascii="Times New Roman" w:hAnsi="Times New Roman" w:cs="Times New Roman"/>
          <w:sz w:val="28"/>
          <w:szCs w:val="28"/>
        </w:rPr>
        <w:tab/>
        <w:t>стандарты бухгалтерского учета, включая МСФО;</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w:t>
      </w:r>
      <w:r w:rsidRPr="002228EF">
        <w:rPr>
          <w:rFonts w:ascii="Times New Roman" w:hAnsi="Times New Roman" w:cs="Times New Roman"/>
          <w:sz w:val="28"/>
          <w:szCs w:val="28"/>
        </w:rPr>
        <w:tab/>
        <w:t>стандарты аудиторской деятельности, включая МСА;</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6)</w:t>
      </w:r>
      <w:r w:rsidRPr="002228EF">
        <w:rPr>
          <w:rFonts w:ascii="Times New Roman" w:hAnsi="Times New Roman" w:cs="Times New Roman"/>
          <w:sz w:val="28"/>
          <w:szCs w:val="28"/>
        </w:rPr>
        <w:tab/>
        <w:t>практика применения стандартов бухгалтерского учета, финансовой отчетности и аудиторской деятельности;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7)</w:t>
      </w:r>
      <w:r w:rsidRPr="002228EF">
        <w:rPr>
          <w:rFonts w:ascii="Times New Roman" w:hAnsi="Times New Roman" w:cs="Times New Roman"/>
          <w:sz w:val="28"/>
          <w:szCs w:val="28"/>
        </w:rPr>
        <w:tab/>
        <w:t>система регулирования бухгалтерского учета (принципы, иерархия нормативных правовых актов, субъекты и их функции);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8)</w:t>
      </w:r>
      <w:r w:rsidRPr="002228EF">
        <w:rPr>
          <w:rFonts w:ascii="Times New Roman" w:hAnsi="Times New Roman" w:cs="Times New Roman"/>
          <w:sz w:val="28"/>
          <w:szCs w:val="28"/>
        </w:rPr>
        <w:tab/>
        <w:t>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9)</w:t>
      </w:r>
      <w:r w:rsidRPr="002228EF">
        <w:rPr>
          <w:rFonts w:ascii="Times New Roman" w:hAnsi="Times New Roman" w:cs="Times New Roman"/>
          <w:sz w:val="28"/>
          <w:szCs w:val="28"/>
        </w:rPr>
        <w:tab/>
        <w:t>система регулирования бухгалтерского учета (принципы, иерархия нормативных правовых актов, субъекты и их функции);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10)</w:t>
      </w:r>
      <w:r w:rsidRPr="002228EF">
        <w:rPr>
          <w:rFonts w:ascii="Times New Roman" w:hAnsi="Times New Roman" w:cs="Times New Roman"/>
          <w:sz w:val="28"/>
          <w:szCs w:val="28"/>
        </w:rPr>
        <w:tab/>
        <w:t>практика применения законодательства о бухгалтерском учете.</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BA2B6C" w:rsidRDefault="00BA2B6C" w:rsidP="00BA2B6C">
      <w:pPr>
        <w:spacing w:after="0" w:line="20" w:lineRule="atLeast"/>
        <w:jc w:val="both"/>
        <w:rPr>
          <w:rFonts w:ascii="Times New Roman" w:hAnsi="Times New Roman" w:cs="Times New Roman"/>
          <w:b/>
          <w:sz w:val="28"/>
          <w:szCs w:val="28"/>
          <w:u w:val="single"/>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оперативное принятие и реализация управленческих решений;</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ведение деловых переговоров;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взаимодействие с другими организациями, ведомствами;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 xml:space="preserve">4) планирование работы, контроль, анализ и прогнозирование последствий </w:t>
      </w:r>
      <w:r w:rsidRPr="002228EF">
        <w:rPr>
          <w:rFonts w:ascii="Times New Roman" w:hAnsi="Times New Roman" w:cs="Times New Roman"/>
          <w:sz w:val="28"/>
          <w:szCs w:val="28"/>
        </w:rPr>
        <w:lastRenderedPageBreak/>
        <w:t>принимаемых решений, стимулирование достижения результатов;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 xml:space="preserve">5) стратегическое планирование и управление групповой деятельностью с учетом возможностей и особенностей </w:t>
      </w:r>
      <w:proofErr w:type="gramStart"/>
      <w:r w:rsidRPr="002228EF">
        <w:rPr>
          <w:rFonts w:ascii="Times New Roman" w:hAnsi="Times New Roman" w:cs="Times New Roman"/>
          <w:sz w:val="28"/>
          <w:szCs w:val="28"/>
        </w:rPr>
        <w:t>применения</w:t>
      </w:r>
      <w:proofErr w:type="gramEnd"/>
      <w:r w:rsidRPr="002228EF">
        <w:rPr>
          <w:rFonts w:ascii="Times New Roman" w:hAnsi="Times New Roman" w:cs="Times New Roman"/>
          <w:sz w:val="28"/>
          <w:szCs w:val="28"/>
        </w:rPr>
        <w:t xml:space="preserve"> современных информационно-коммуникационных технологий в государственных органах;</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6) своевременное выявление и разрешение проблемных ситуаций, приводящих к конфликту интересов.</w:t>
      </w:r>
    </w:p>
    <w:p w:rsidR="002228EF" w:rsidRDefault="002228EF" w:rsidP="00BA2B6C">
      <w:pPr>
        <w:spacing w:after="0" w:line="20" w:lineRule="atLeast"/>
        <w:jc w:val="both"/>
        <w:rPr>
          <w:rFonts w:ascii="Times New Roman" w:hAnsi="Times New Roman" w:cs="Times New Roman"/>
          <w:b/>
          <w:sz w:val="28"/>
          <w:szCs w:val="28"/>
          <w:u w:val="single"/>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2228EF" w:rsidRDefault="002228EF" w:rsidP="00BA2B6C">
      <w:pPr>
        <w:spacing w:after="0" w:line="20" w:lineRule="atLeast"/>
        <w:jc w:val="both"/>
        <w:rPr>
          <w:rFonts w:ascii="Times New Roman" w:hAnsi="Times New Roman" w:cs="Times New Roman"/>
          <w:b/>
          <w:sz w:val="28"/>
          <w:szCs w:val="28"/>
          <w:u w:val="single"/>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понятие нормы права, нормативного правового акта и их признаки;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понятие проекта нормативного правового акта, инструменты и этапы его разработки;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понятие, процедура рассмотрения обращений граждан;</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 задачи, сроки, ресурсы и инструменты государственной политики;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28EF" w:rsidRDefault="002228EF" w:rsidP="00BA2B6C">
      <w:pPr>
        <w:spacing w:after="0" w:line="20" w:lineRule="atLeast"/>
        <w:jc w:val="both"/>
        <w:rPr>
          <w:rFonts w:ascii="Times New Roman" w:hAnsi="Times New Roman" w:cs="Times New Roman"/>
          <w:b/>
          <w:sz w:val="28"/>
          <w:szCs w:val="28"/>
          <w:u w:val="single"/>
        </w:rPr>
      </w:pPr>
    </w:p>
    <w:p w:rsidR="002228EF"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подготовка методических рекомендаций, разъяснений;</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разработка технических заданий, извещений и документаций об осуществлении закупок;</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умение контролировать качество и согласованность полученных результатов;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 подготовка аналитических, информационных и других материалов;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 проведение мониторинга применения законодательства.</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E1549">
        <w:rPr>
          <w:rFonts w:eastAsiaTheme="minorEastAsia"/>
          <w:sz w:val="28"/>
          <w:szCs w:val="28"/>
        </w:rPr>
        <w:t>Карелиястата</w:t>
      </w:r>
      <w:proofErr w:type="spellEnd"/>
      <w:r w:rsidRPr="00DE1549">
        <w:rPr>
          <w:rFonts w:eastAsiaTheme="minorEastAsia"/>
          <w:sz w:val="28"/>
          <w:szCs w:val="28"/>
        </w:rPr>
        <w:t>, относящихся к сфере деятельности Отдела;</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принимает участие в работе комиссий в соответствии с приказами </w:t>
      </w:r>
      <w:proofErr w:type="spellStart"/>
      <w:r w:rsidRPr="00DE1549">
        <w:rPr>
          <w:rFonts w:eastAsiaTheme="minorEastAsia"/>
          <w:sz w:val="28"/>
          <w:szCs w:val="28"/>
        </w:rPr>
        <w:t>Карелиястата</w:t>
      </w:r>
      <w:proofErr w:type="spellEnd"/>
      <w:r w:rsidRPr="00DE1549">
        <w:rPr>
          <w:rFonts w:eastAsiaTheme="minorEastAsia"/>
          <w:sz w:val="28"/>
          <w:szCs w:val="28"/>
        </w:rPr>
        <w:t>;</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осуществляет следующие функции: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участие   в  составлении   проекта  сметы доходов и расходов на содержание </w:t>
      </w:r>
      <w:proofErr w:type="spellStart"/>
      <w:r w:rsidRPr="002228EF">
        <w:rPr>
          <w:rFonts w:eastAsiaTheme="minorEastAsia"/>
          <w:sz w:val="28"/>
          <w:szCs w:val="28"/>
        </w:rPr>
        <w:t>Карелиястата</w:t>
      </w:r>
      <w:proofErr w:type="spellEnd"/>
      <w:r w:rsidRPr="002228EF">
        <w:rPr>
          <w:rFonts w:eastAsiaTheme="minorEastAsia"/>
          <w:sz w:val="28"/>
          <w:szCs w:val="28"/>
        </w:rPr>
        <w:t xml:space="preserve"> на основании  поступивших заявок от начальников отдела и заключенных договоров на оказание услуг связи;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w:t>
      </w:r>
      <w:proofErr w:type="gramStart"/>
      <w:r w:rsidRPr="002228EF">
        <w:rPr>
          <w:rFonts w:eastAsiaTheme="minorEastAsia"/>
          <w:sz w:val="28"/>
          <w:szCs w:val="28"/>
        </w:rPr>
        <w:t>контроля за</w:t>
      </w:r>
      <w:proofErr w:type="gramEnd"/>
      <w:r w:rsidRPr="002228EF">
        <w:rPr>
          <w:rFonts w:eastAsiaTheme="minorEastAsia"/>
          <w:sz w:val="28"/>
          <w:szCs w:val="28"/>
        </w:rPr>
        <w:t xml:space="preserve"> исполнением сметы в части расходов на услуги связи;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ежеквартальное проведение экономического анализа расходов на услуги связи, представление предложений начальнику финансово-экономического отдела, направленных на изыскание дополнительных денежных ресурсов,  экономное, эффективное и целевое расходование бюджетных средств, снижение непроизводительных расходов и потерь;</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lastRenderedPageBreak/>
        <w:t xml:space="preserve">распределение лимитов на услуги связи с доведением до отделов, осуществление </w:t>
      </w:r>
      <w:proofErr w:type="gramStart"/>
      <w:r w:rsidRPr="002228EF">
        <w:rPr>
          <w:rFonts w:eastAsiaTheme="minorEastAsia"/>
          <w:sz w:val="28"/>
          <w:szCs w:val="28"/>
        </w:rPr>
        <w:t>контроля  за</w:t>
      </w:r>
      <w:proofErr w:type="gramEnd"/>
      <w:r w:rsidRPr="002228EF">
        <w:rPr>
          <w:rFonts w:eastAsiaTheme="minorEastAsia"/>
          <w:sz w:val="28"/>
          <w:szCs w:val="28"/>
        </w:rPr>
        <w:t xml:space="preserve"> их использованием;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ежемесячное представление отчета о заключении государственных контрактов по форме  № Д-1;</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представление отчета о предоставлении приоритета товарам (работам, услугам) Российского происхождения по отношению к товарам (работам, услугам), происходящим из иностранного государства (Форма № 3) ежеквартально по запросу;</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регистрации государственных контрактов на сайте </w:t>
      </w:r>
      <w:proofErr w:type="spellStart"/>
      <w:r w:rsidRPr="002228EF">
        <w:rPr>
          <w:rFonts w:eastAsiaTheme="minorEastAsia"/>
          <w:sz w:val="28"/>
          <w:szCs w:val="28"/>
        </w:rPr>
        <w:t>Госзакупок</w:t>
      </w:r>
      <w:proofErr w:type="spellEnd"/>
      <w:r w:rsidRPr="002228EF">
        <w:rPr>
          <w:rFonts w:eastAsiaTheme="minorEastAsia"/>
          <w:sz w:val="28"/>
          <w:szCs w:val="28"/>
        </w:rPr>
        <w:t xml:space="preserve"> (в Интернете) – сведений о контракте, его изменении и исполнении;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ведения договоров на услуги связи, коммунальные услуги, аренду помещений, по содержанию и обслуживанию помещений;</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внесения информации по принятым бюджетным обязательствам, на основании заключенных договоров в  программе 1-С и формирование сведений о принятых бюджетных обязательствах для предоставления в Управление Федерального казначейства;</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учета заключенных договоров по видам бюджетной классификации и в пределах доведенных лимитов бюджетных обязательств;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переписки с поставщиками услуг, проверки расчетов услуг, заполнения и проверки реквизитов </w:t>
      </w:r>
      <w:proofErr w:type="spellStart"/>
      <w:r w:rsidRPr="002228EF">
        <w:rPr>
          <w:rFonts w:eastAsiaTheme="minorEastAsia"/>
          <w:sz w:val="28"/>
          <w:szCs w:val="28"/>
        </w:rPr>
        <w:t>Карелиястата</w:t>
      </w:r>
      <w:proofErr w:type="spellEnd"/>
      <w:r w:rsidRPr="002228EF">
        <w:rPr>
          <w:rFonts w:eastAsiaTheme="minorEastAsia"/>
          <w:sz w:val="28"/>
          <w:szCs w:val="28"/>
        </w:rPr>
        <w:t xml:space="preserve"> в договорах, представление юристу замечаний и предложений к новым договорам;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составление претензий и писем поставщикам услуг  по договорным отношениям и запросам;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обеспечение организации работы по расчету трудоёмкости федеральной программы, составлению паспортов статистических работ и </w:t>
      </w:r>
      <w:proofErr w:type="gramStart"/>
      <w:r w:rsidRPr="002228EF">
        <w:rPr>
          <w:rFonts w:eastAsiaTheme="minorEastAsia"/>
          <w:sz w:val="28"/>
          <w:szCs w:val="28"/>
        </w:rPr>
        <w:t>контролю за</w:t>
      </w:r>
      <w:proofErr w:type="gramEnd"/>
      <w:r w:rsidRPr="002228EF">
        <w:rPr>
          <w:rFonts w:eastAsiaTheme="minorEastAsia"/>
          <w:sz w:val="28"/>
          <w:szCs w:val="28"/>
        </w:rPr>
        <w:t xml:space="preserve"> достоверностью данных в представленных паспортах статистических работ;</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ведение базы ОТПП – работа с первичными документами (паспортами работ), заполнение базы, её корректировка;</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расчета и  анализа трудоемкости Федеральной программы по отраслям и отделам с доведением информации до начальника финансово-экономического отдела и начальников отделов;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участие в подготовке квартальных и годового бухгалтерского отчетов;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обеспечение сохранности законодательных и нормативных документов по вопросам деятельности финансово-экономического отдела, смет, лимитов бюджетных обязательств, штатных расписаний, писем Росстата и других документов в соответствии с установленным порядком для передачи в архив;</w:t>
      </w:r>
    </w:p>
    <w:p w:rsid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использование в работе программы «1С-Предприятие 8.2».</w:t>
      </w:r>
    </w:p>
    <w:p w:rsidR="0022484C" w:rsidRDefault="0022484C" w:rsidP="002228EF">
      <w:pPr>
        <w:pStyle w:val="a8"/>
        <w:tabs>
          <w:tab w:val="left" w:pos="9360"/>
        </w:tabs>
        <w:spacing w:after="0"/>
        <w:ind w:firstLine="567"/>
        <w:jc w:val="both"/>
        <w:rPr>
          <w:rFonts w:eastAsiaTheme="minorEastAsia"/>
          <w:sz w:val="28"/>
          <w:szCs w:val="28"/>
        </w:rPr>
      </w:pPr>
    </w:p>
    <w:p w:rsidR="0022484C" w:rsidRDefault="0022484C" w:rsidP="0022484C">
      <w:pPr>
        <w:pStyle w:val="a8"/>
        <w:tabs>
          <w:tab w:val="left" w:pos="9360"/>
        </w:tabs>
        <w:spacing w:after="0"/>
        <w:jc w:val="both"/>
        <w:rPr>
          <w:rFonts w:eastAsiaTheme="minorEastAsia"/>
          <w:b/>
          <w:sz w:val="28"/>
          <w:szCs w:val="28"/>
          <w:u w:val="single"/>
        </w:rPr>
      </w:pPr>
      <w:r w:rsidRPr="0022484C">
        <w:rPr>
          <w:rFonts w:eastAsiaTheme="minorEastAsia"/>
          <w:b/>
          <w:sz w:val="28"/>
          <w:szCs w:val="28"/>
          <w:u w:val="single"/>
        </w:rPr>
        <w:t>Административный отдел</w:t>
      </w:r>
    </w:p>
    <w:p w:rsidR="0022484C" w:rsidRDefault="0022484C" w:rsidP="0022484C">
      <w:pPr>
        <w:pStyle w:val="a8"/>
        <w:tabs>
          <w:tab w:val="left" w:pos="9360"/>
        </w:tabs>
        <w:spacing w:after="0"/>
        <w:jc w:val="both"/>
        <w:rPr>
          <w:rFonts w:eastAsiaTheme="minorEastAsia"/>
          <w:b/>
          <w:sz w:val="28"/>
          <w:szCs w:val="28"/>
        </w:rPr>
      </w:pPr>
      <w:r w:rsidRPr="0022484C">
        <w:rPr>
          <w:rFonts w:eastAsiaTheme="minorEastAsia"/>
          <w:b/>
          <w:sz w:val="28"/>
          <w:szCs w:val="28"/>
        </w:rPr>
        <w:t>Ведущая группа</w:t>
      </w:r>
    </w:p>
    <w:p w:rsidR="0022484C" w:rsidRDefault="0022484C" w:rsidP="0022484C">
      <w:pPr>
        <w:pStyle w:val="a8"/>
        <w:tabs>
          <w:tab w:val="left" w:pos="9360"/>
        </w:tabs>
        <w:spacing w:after="0"/>
        <w:jc w:val="both"/>
        <w:rPr>
          <w:rFonts w:eastAsiaTheme="minorEastAsia"/>
          <w:b/>
          <w:sz w:val="28"/>
          <w:szCs w:val="28"/>
        </w:rPr>
      </w:pPr>
    </w:p>
    <w:p w:rsidR="00DF55FF" w:rsidRPr="00DC64FA" w:rsidRDefault="00DF55FF" w:rsidP="00DF55F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22484C" w:rsidRDefault="0022484C" w:rsidP="0022484C">
      <w:pPr>
        <w:pStyle w:val="a8"/>
        <w:tabs>
          <w:tab w:val="left" w:pos="9360"/>
        </w:tabs>
        <w:spacing w:after="0"/>
        <w:jc w:val="both"/>
        <w:rPr>
          <w:rFonts w:eastAsiaTheme="minorEastAsia"/>
          <w:b/>
          <w:sz w:val="28"/>
          <w:szCs w:val="28"/>
        </w:rPr>
      </w:pPr>
    </w:p>
    <w:p w:rsidR="003751B7" w:rsidRPr="00DC64FA" w:rsidRDefault="003751B7" w:rsidP="003751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C64FA">
        <w:rPr>
          <w:rFonts w:ascii="Times New Roman" w:eastAsia="Times New Roman" w:hAnsi="Times New Roman" w:cs="Times New Roman"/>
          <w:sz w:val="28"/>
          <w:szCs w:val="28"/>
          <w:lang w:eastAsia="ru-RU"/>
        </w:rPr>
        <w:t>ысшее образование преимущественно по направлениям подготовки (специальностям) профессионального образования: «Государственное и муниципальное управление», «</w:t>
      </w:r>
      <w:r>
        <w:rPr>
          <w:rFonts w:ascii="Times New Roman" w:eastAsia="Times New Roman" w:hAnsi="Times New Roman" w:cs="Times New Roman"/>
          <w:sz w:val="28"/>
          <w:szCs w:val="28"/>
          <w:lang w:eastAsia="ru-RU"/>
        </w:rPr>
        <w:t xml:space="preserve">Юриспруденция»,  </w:t>
      </w:r>
      <w:r w:rsidRPr="00DC64FA">
        <w:rPr>
          <w:rFonts w:ascii="Times New Roman" w:eastAsia="Times New Roman" w:hAnsi="Times New Roman" w:cs="Times New Roman"/>
          <w:sz w:val="28"/>
          <w:szCs w:val="28"/>
          <w:lang w:eastAsia="ru-RU"/>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DC64FA">
        <w:rPr>
          <w:rFonts w:ascii="Times New Roman" w:eastAsia="Times New Roman" w:hAnsi="Times New Roman" w:cs="Times New Roman"/>
          <w:sz w:val="28"/>
          <w:szCs w:val="28"/>
          <w:lang w:eastAsia="ru-RU"/>
        </w:rPr>
        <w:lastRenderedPageBreak/>
        <w:t>образовании Российской Федерации установлено соответствие указанным специальностям и направлениям подготовки.</w:t>
      </w:r>
    </w:p>
    <w:p w:rsid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p>
    <w:p w:rsidR="00DF55FF" w:rsidRDefault="00DF55FF" w:rsidP="00DF55FF">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DF55FF" w:rsidRDefault="00DF55FF" w:rsidP="00DF55FF">
      <w:pPr>
        <w:spacing w:after="0" w:line="240" w:lineRule="auto"/>
        <w:rPr>
          <w:rFonts w:ascii="Times New Roman" w:eastAsia="Times New Roman" w:hAnsi="Times New Roman" w:cs="Times New Roman"/>
          <w:sz w:val="28"/>
          <w:szCs w:val="28"/>
          <w:lang w:eastAsia="ru-RU"/>
        </w:rPr>
      </w:pP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Федеральный закон от 27 июля 2004 г. № 79-ФЗ «О государственной гражданской службе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11 января 1995 г. № 32 «О государственных должностях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31 декабря 2005 г. № 1574   «О Реестре должностей федеральной государственной гражданской службы»;</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19 ноября 2007 г. №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 xml:space="preserve">постановление Правительства Российской Федерации от 13 августа 1997 г. № 1009 «Об утверждении </w:t>
      </w:r>
      <w:proofErr w:type="gramStart"/>
      <w:r w:rsidRPr="00DF55FF">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DF55FF">
        <w:rPr>
          <w:rFonts w:ascii="Times New Roman" w:hAnsi="Times New Roman" w:cs="Times New Roman"/>
          <w:sz w:val="28"/>
          <w:szCs w:val="28"/>
        </w:rPr>
        <w:t xml:space="preserve"> и их государственной регистрации»;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lastRenderedPageBreak/>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DF55FF" w:rsidRPr="00DF55FF" w:rsidRDefault="00DF55FF" w:rsidP="000B41F2">
      <w:pPr>
        <w:pStyle w:val="a5"/>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Федеральный закон от 25 декабря 2008 г. № 273-ФЗ «О противодействии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 xml:space="preserve">Федеральный закон от 17 июля 2009 г. № 172-ФЗ «Об антикоррупционной экспертизе нормативных правовых актов и проектов нормативных правовых актов»; </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 xml:space="preserve">Федеральный закон от 3 декабря 2012 г. № 230-ФЗ «О </w:t>
      </w:r>
      <w:proofErr w:type="gramStart"/>
      <w:r w:rsidRPr="00DF55FF">
        <w:rPr>
          <w:rFonts w:ascii="Times New Roman" w:hAnsi="Times New Roman" w:cs="Times New Roman"/>
          <w:sz w:val="28"/>
          <w:szCs w:val="28"/>
        </w:rPr>
        <w:t>контроле за</w:t>
      </w:r>
      <w:proofErr w:type="gramEnd"/>
      <w:r w:rsidRPr="00DF55F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19 мая 2008 г. № 815 «О мерах по противодействию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sidRPr="00DF55FF">
        <w:rPr>
          <w:rFonts w:ascii="Times New Roman" w:hAnsi="Times New Roman" w:cs="Times New Roman"/>
          <w:sz w:val="28"/>
          <w:szCs w:val="28"/>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proofErr w:type="gramStart"/>
      <w:r w:rsidRPr="00DF55FF">
        <w:rPr>
          <w:rFonts w:ascii="Times New Roman" w:hAnsi="Times New Roman" w:cs="Times New Roman"/>
          <w:sz w:val="28"/>
          <w:szCs w:val="28"/>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 xml:space="preserve">Указ Президента Российской Федерации от 21 июля 2010 г. № 925 «О мерах по реализации отдельных положений Федерального закона                                    </w:t>
      </w:r>
      <w:r w:rsidRPr="00DF55FF">
        <w:rPr>
          <w:rFonts w:ascii="Times New Roman" w:hAnsi="Times New Roman" w:cs="Times New Roman"/>
          <w:sz w:val="28"/>
          <w:szCs w:val="28"/>
        </w:rPr>
        <w:lastRenderedPageBreak/>
        <w:t>«О противодействии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DF55FF">
        <w:rPr>
          <w:rFonts w:ascii="Times New Roman" w:hAnsi="Times New Roman" w:cs="Times New Roman"/>
          <w:sz w:val="28"/>
          <w:szCs w:val="28"/>
        </w:rPr>
        <w:t>контроле за</w:t>
      </w:r>
      <w:proofErr w:type="gramEnd"/>
      <w:r w:rsidRPr="00DF55F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8 июля 2013 г. № 613 «Вопросы противодействия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F55FF" w:rsidRPr="00DF55FF" w:rsidRDefault="00DF55FF" w:rsidP="000B41F2">
      <w:pPr>
        <w:pStyle w:val="a5"/>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DF55FF">
        <w:rPr>
          <w:rFonts w:ascii="Times New Roman" w:hAnsi="Times New Roman" w:cs="Times New Roman"/>
          <w:sz w:val="28"/>
          <w:szCs w:val="28"/>
        </w:rPr>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p>
    <w:p w:rsid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r w:rsidRPr="007A623A">
        <w:rPr>
          <w:rFonts w:ascii="Times New Roman" w:hAnsi="Times New Roman" w:cs="Times New Roman"/>
          <w:sz w:val="28"/>
          <w:szCs w:val="28"/>
        </w:rPr>
        <w:t xml:space="preserve">Начальник отдела </w:t>
      </w:r>
      <w:r w:rsidRPr="00A1096C">
        <w:rPr>
          <w:rFonts w:ascii="Times New Roman" w:hAnsi="Times New Roman" w:cs="Times New Roman"/>
          <w:sz w:val="28"/>
          <w:szCs w:val="28"/>
        </w:rPr>
        <w:t>должен обладать следующими профессиональными знаниями в сфере законодательства Российской Федерации, знать содержание и исполнять в служебной деятельности:</w:t>
      </w:r>
    </w:p>
    <w:p w:rsidR="0022484C" w:rsidRDefault="0022484C" w:rsidP="0022484C">
      <w:pPr>
        <w:pStyle w:val="a8"/>
        <w:tabs>
          <w:tab w:val="left" w:pos="9360"/>
        </w:tabs>
        <w:spacing w:after="0"/>
        <w:jc w:val="both"/>
        <w:rPr>
          <w:rFonts w:eastAsiaTheme="minorEastAsia"/>
          <w:b/>
          <w:sz w:val="28"/>
          <w:szCs w:val="28"/>
        </w:rPr>
      </w:pPr>
    </w:p>
    <w:p w:rsidR="00DF55FF" w:rsidRPr="00DC64FA" w:rsidRDefault="00DF55FF" w:rsidP="00DF55F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DF55FF" w:rsidRDefault="00DF55FF" w:rsidP="0022484C">
      <w:pPr>
        <w:pStyle w:val="a8"/>
        <w:tabs>
          <w:tab w:val="left" w:pos="9360"/>
        </w:tabs>
        <w:spacing w:after="0"/>
        <w:jc w:val="both"/>
        <w:rPr>
          <w:rFonts w:eastAsiaTheme="minorEastAsia"/>
          <w:b/>
          <w:sz w:val="28"/>
          <w:szCs w:val="28"/>
        </w:rPr>
      </w:pP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основные направления совершенствования государственного управления;</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понятие и признаки государства;</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lastRenderedPageBreak/>
        <w:t>понятие, цели, элементы государственного управления;</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основные модели и концепции государственной службы;</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опыт реформирования государственной службы в Российской Федерации;</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технологии управления по целям и управления по результатам.</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понятие коррупции, причины ее возникновения и последствия;</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основные направления политики государства в сфере противодействия коррупции;</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меры по профилактике и противодействию коррупции на государственной гражданской службе;</w:t>
      </w:r>
    </w:p>
    <w:p w:rsidR="00DF55FF" w:rsidRPr="00DF55FF" w:rsidRDefault="00DF55FF" w:rsidP="000B41F2">
      <w:pPr>
        <w:pStyle w:val="a5"/>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DF55FF">
        <w:rPr>
          <w:rFonts w:ascii="Times New Roman" w:hAnsi="Times New Roman" w:cs="Times New Roman"/>
          <w:sz w:val="28"/>
          <w:szCs w:val="28"/>
        </w:rPr>
        <w:t>передовой зарубежный опыт противодействия коррупции на государственной службе.</w:t>
      </w:r>
    </w:p>
    <w:p w:rsidR="00DF55FF" w:rsidRPr="0022484C" w:rsidRDefault="00DF55FF" w:rsidP="0022484C">
      <w:pPr>
        <w:pStyle w:val="a8"/>
        <w:tabs>
          <w:tab w:val="left" w:pos="9360"/>
        </w:tabs>
        <w:spacing w:after="0"/>
        <w:jc w:val="both"/>
        <w:rPr>
          <w:rFonts w:eastAsiaTheme="minorEastAsia"/>
          <w:b/>
          <w:sz w:val="28"/>
          <w:szCs w:val="28"/>
        </w:rPr>
      </w:pPr>
    </w:p>
    <w:p w:rsidR="00DF55FF" w:rsidRPr="00DC64FA" w:rsidRDefault="00DF55FF" w:rsidP="00DF55F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2228EF" w:rsidRDefault="002228EF" w:rsidP="00BA2B6C">
      <w:pPr>
        <w:spacing w:after="0" w:line="20" w:lineRule="atLeast"/>
        <w:jc w:val="both"/>
        <w:rPr>
          <w:rFonts w:ascii="Times New Roman" w:hAnsi="Times New Roman" w:cs="Times New Roman"/>
          <w:b/>
          <w:sz w:val="28"/>
          <w:szCs w:val="28"/>
          <w:u w:val="single"/>
        </w:rPr>
      </w:pPr>
    </w:p>
    <w:p w:rsidR="00DF55FF" w:rsidRPr="00DF55FF" w:rsidRDefault="00DF55FF" w:rsidP="00DF55FF">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F55FF">
        <w:rPr>
          <w:rFonts w:ascii="Times New Roman" w:hAnsi="Times New Roman" w:cs="Times New Roman"/>
          <w:sz w:val="28"/>
          <w:szCs w:val="28"/>
        </w:rPr>
        <w:t>оценка коррупционных рисков;</w:t>
      </w:r>
    </w:p>
    <w:p w:rsidR="00DF55FF" w:rsidRPr="00DF55FF" w:rsidRDefault="00DF55FF" w:rsidP="00DF55FF">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F55FF">
        <w:rPr>
          <w:rFonts w:ascii="Times New Roman" w:hAnsi="Times New Roman" w:cs="Times New Roman"/>
          <w:sz w:val="28"/>
          <w:szCs w:val="28"/>
        </w:rPr>
        <w:t>выявление факта наличия конфликта интересов;</w:t>
      </w:r>
    </w:p>
    <w:p w:rsidR="00DF55FF" w:rsidRPr="00DF55FF" w:rsidRDefault="00DF55FF" w:rsidP="00DF55FF">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F55FF">
        <w:rPr>
          <w:rFonts w:ascii="Times New Roman" w:hAnsi="Times New Roman" w:cs="Times New Roman"/>
          <w:sz w:val="28"/>
          <w:szCs w:val="28"/>
        </w:rPr>
        <w:t xml:space="preserve">проведение анализа сведений о доходах, расходах, об имуществе и обязательствах имущественного характера; </w:t>
      </w:r>
    </w:p>
    <w:p w:rsidR="00DF55FF" w:rsidRDefault="00DF55FF" w:rsidP="00DF55FF">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F55FF">
        <w:rPr>
          <w:rFonts w:ascii="Times New Roman" w:hAnsi="Times New Roman" w:cs="Times New Roman"/>
          <w:sz w:val="28"/>
          <w:szCs w:val="28"/>
        </w:rPr>
        <w:t>умение проводить оценку коррупционных рисков, выявлять конфликт интересов, разрешать конфликтные ситуации.</w:t>
      </w:r>
    </w:p>
    <w:p w:rsidR="00DF55FF" w:rsidRPr="00DF55FF" w:rsidRDefault="00DF55FF" w:rsidP="00DF55FF">
      <w:pPr>
        <w:pStyle w:val="a5"/>
        <w:widowControl w:val="0"/>
        <w:autoSpaceDE w:val="0"/>
        <w:autoSpaceDN w:val="0"/>
        <w:adjustRightInd w:val="0"/>
        <w:spacing w:after="0" w:line="240" w:lineRule="auto"/>
        <w:ind w:left="567"/>
        <w:jc w:val="both"/>
        <w:rPr>
          <w:rFonts w:ascii="Times New Roman" w:hAnsi="Times New Roman" w:cs="Times New Roman"/>
          <w:sz w:val="28"/>
          <w:szCs w:val="28"/>
        </w:rPr>
      </w:pPr>
    </w:p>
    <w:p w:rsidR="00DF55FF" w:rsidRPr="00DC64FA" w:rsidRDefault="00DF55FF" w:rsidP="00DF55F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DF55FF" w:rsidRDefault="00DF55FF" w:rsidP="00BA2B6C">
      <w:pPr>
        <w:spacing w:after="0" w:line="20" w:lineRule="atLeast"/>
        <w:jc w:val="both"/>
        <w:rPr>
          <w:rFonts w:ascii="Times New Roman" w:hAnsi="Times New Roman" w:cs="Times New Roman"/>
          <w:b/>
          <w:sz w:val="28"/>
          <w:szCs w:val="28"/>
          <w:u w:val="single"/>
        </w:rPr>
      </w:pPr>
    </w:p>
    <w:p w:rsidR="00DF55FF" w:rsidRPr="00DF55FF" w:rsidRDefault="00DF55FF" w:rsidP="00DF55FF">
      <w:pPr>
        <w:spacing w:after="0" w:line="20" w:lineRule="atLeast"/>
        <w:jc w:val="both"/>
        <w:rPr>
          <w:rFonts w:ascii="Times New Roman" w:hAnsi="Times New Roman" w:cs="Times New Roman"/>
          <w:sz w:val="28"/>
          <w:szCs w:val="28"/>
        </w:rPr>
      </w:pPr>
      <w:r w:rsidRPr="00DF55FF">
        <w:rPr>
          <w:rFonts w:ascii="Times New Roman" w:hAnsi="Times New Roman" w:cs="Times New Roman"/>
          <w:sz w:val="28"/>
          <w:szCs w:val="28"/>
        </w:rPr>
        <w:t>1) понятие нормы права, нормативного правового акта и их признаки;</w:t>
      </w:r>
    </w:p>
    <w:p w:rsidR="00DF55FF" w:rsidRPr="00DF55FF" w:rsidRDefault="00DF55FF" w:rsidP="00DF55FF">
      <w:pPr>
        <w:widowControl w:val="0"/>
        <w:autoSpaceDE w:val="0"/>
        <w:autoSpaceDN w:val="0"/>
        <w:adjustRightInd w:val="0"/>
        <w:spacing w:after="0" w:line="20" w:lineRule="atLeast"/>
        <w:jc w:val="both"/>
        <w:rPr>
          <w:rFonts w:ascii="Times New Roman" w:hAnsi="Times New Roman" w:cs="Times New Roman"/>
          <w:sz w:val="28"/>
          <w:szCs w:val="28"/>
        </w:rPr>
      </w:pPr>
      <w:r w:rsidRPr="00DF55FF">
        <w:rPr>
          <w:rFonts w:ascii="Times New Roman" w:hAnsi="Times New Roman" w:cs="Times New Roman"/>
          <w:sz w:val="28"/>
          <w:szCs w:val="28"/>
        </w:rPr>
        <w:t>2) понятие проекта нормативного правового акта, инструменты и этапы его разработки;</w:t>
      </w:r>
    </w:p>
    <w:p w:rsidR="00DF55FF" w:rsidRPr="00DF55FF" w:rsidRDefault="00DF55FF" w:rsidP="00DF55FF">
      <w:pPr>
        <w:widowControl w:val="0"/>
        <w:autoSpaceDE w:val="0"/>
        <w:autoSpaceDN w:val="0"/>
        <w:adjustRightInd w:val="0"/>
        <w:spacing w:after="0" w:line="20" w:lineRule="atLeast"/>
        <w:jc w:val="both"/>
        <w:rPr>
          <w:rFonts w:ascii="Times New Roman" w:hAnsi="Times New Roman" w:cs="Times New Roman"/>
          <w:sz w:val="28"/>
          <w:szCs w:val="28"/>
        </w:rPr>
      </w:pPr>
      <w:r w:rsidRPr="00DF55FF">
        <w:rPr>
          <w:rFonts w:ascii="Times New Roman" w:hAnsi="Times New Roman" w:cs="Times New Roman"/>
          <w:sz w:val="28"/>
          <w:szCs w:val="28"/>
        </w:rPr>
        <w:t>3) понятие, процедура рассмотрения обращений граждан;</w:t>
      </w:r>
    </w:p>
    <w:p w:rsidR="00DF55FF" w:rsidRDefault="00DF55FF" w:rsidP="00DF55FF">
      <w:pPr>
        <w:widowControl w:val="0"/>
        <w:autoSpaceDE w:val="0"/>
        <w:autoSpaceDN w:val="0"/>
        <w:adjustRightInd w:val="0"/>
        <w:spacing w:after="0" w:line="20" w:lineRule="atLeast"/>
        <w:jc w:val="both"/>
        <w:rPr>
          <w:rFonts w:ascii="Times New Roman" w:hAnsi="Times New Roman" w:cs="Times New Roman"/>
          <w:sz w:val="28"/>
          <w:szCs w:val="28"/>
        </w:rPr>
      </w:pPr>
      <w:r w:rsidRPr="00DF55FF">
        <w:rPr>
          <w:rFonts w:ascii="Times New Roman" w:hAnsi="Times New Roman" w:cs="Times New Roman"/>
          <w:sz w:val="28"/>
          <w:szCs w:val="28"/>
        </w:rPr>
        <w:t>4) задачи, сроки, ресурсы и инструменты государственной политики.</w:t>
      </w:r>
    </w:p>
    <w:p w:rsidR="00DF55FF" w:rsidRPr="00DF55FF" w:rsidRDefault="00DF55FF" w:rsidP="00DF55FF">
      <w:pPr>
        <w:widowControl w:val="0"/>
        <w:autoSpaceDE w:val="0"/>
        <w:autoSpaceDN w:val="0"/>
        <w:adjustRightInd w:val="0"/>
        <w:spacing w:after="0" w:line="20" w:lineRule="atLeast"/>
        <w:ind w:firstLine="567"/>
        <w:jc w:val="both"/>
        <w:rPr>
          <w:rFonts w:ascii="Times New Roman" w:hAnsi="Times New Roman" w:cs="Times New Roman"/>
          <w:sz w:val="28"/>
          <w:szCs w:val="28"/>
        </w:rPr>
      </w:pPr>
    </w:p>
    <w:p w:rsidR="00DF55FF" w:rsidRPr="00DC64FA" w:rsidRDefault="00DF55FF" w:rsidP="00DF55F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DF55FF" w:rsidRDefault="00DF55FF" w:rsidP="00BA2B6C">
      <w:pPr>
        <w:spacing w:after="0" w:line="20" w:lineRule="atLeast"/>
        <w:jc w:val="both"/>
        <w:rPr>
          <w:rFonts w:ascii="Times New Roman" w:hAnsi="Times New Roman" w:cs="Times New Roman"/>
          <w:b/>
          <w:sz w:val="28"/>
          <w:szCs w:val="28"/>
          <w:u w:val="single"/>
        </w:rPr>
      </w:pPr>
    </w:p>
    <w:p w:rsidR="00DF55FF" w:rsidRP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r w:rsidRPr="002D659E">
        <w:rPr>
          <w:rFonts w:ascii="Times New Roman" w:hAnsi="Times New Roman" w:cs="Times New Roman"/>
          <w:color w:val="943634" w:themeColor="accent2" w:themeShade="BF"/>
          <w:sz w:val="28"/>
          <w:szCs w:val="28"/>
        </w:rPr>
        <w:t>1</w:t>
      </w:r>
      <w:r w:rsidRPr="00DF55FF">
        <w:rPr>
          <w:rFonts w:ascii="Times New Roman" w:hAnsi="Times New Roman" w:cs="Times New Roman"/>
          <w:sz w:val="28"/>
          <w:szCs w:val="28"/>
        </w:rPr>
        <w:t>) подготовка методических рекомендаций, разъяснений;</w:t>
      </w:r>
    </w:p>
    <w:p w:rsidR="00DF55FF" w:rsidRP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r w:rsidRPr="00DF55FF">
        <w:rPr>
          <w:rFonts w:ascii="Times New Roman" w:hAnsi="Times New Roman" w:cs="Times New Roman"/>
          <w:sz w:val="28"/>
          <w:szCs w:val="28"/>
        </w:rPr>
        <w:t>2) умение контролировать качество и согласованность полученных результатов;</w:t>
      </w:r>
    </w:p>
    <w:p w:rsidR="00DF55FF" w:rsidRPr="00DF55FF" w:rsidRDefault="00DF55FF" w:rsidP="00DF55FF">
      <w:pPr>
        <w:widowControl w:val="0"/>
        <w:autoSpaceDE w:val="0"/>
        <w:autoSpaceDN w:val="0"/>
        <w:adjustRightInd w:val="0"/>
        <w:spacing w:after="0" w:line="240" w:lineRule="auto"/>
        <w:jc w:val="both"/>
        <w:rPr>
          <w:rFonts w:ascii="Times New Roman" w:hAnsi="Times New Roman" w:cs="Times New Roman"/>
          <w:sz w:val="28"/>
          <w:szCs w:val="28"/>
        </w:rPr>
      </w:pPr>
      <w:r w:rsidRPr="00DF55FF">
        <w:rPr>
          <w:rFonts w:ascii="Times New Roman" w:hAnsi="Times New Roman" w:cs="Times New Roman"/>
          <w:sz w:val="28"/>
          <w:szCs w:val="28"/>
        </w:rPr>
        <w:t>3) подготовка аналитических, информационных и других материалов;</w:t>
      </w:r>
    </w:p>
    <w:p w:rsidR="00DF55FF" w:rsidRPr="002D659E" w:rsidRDefault="00DF55FF" w:rsidP="00DF55FF">
      <w:pPr>
        <w:widowControl w:val="0"/>
        <w:autoSpaceDE w:val="0"/>
        <w:autoSpaceDN w:val="0"/>
        <w:adjustRightInd w:val="0"/>
        <w:spacing w:after="0" w:line="240" w:lineRule="auto"/>
        <w:jc w:val="both"/>
        <w:rPr>
          <w:rFonts w:ascii="Times New Roman" w:hAnsi="Times New Roman" w:cs="Times New Roman"/>
          <w:color w:val="943634" w:themeColor="accent2" w:themeShade="BF"/>
          <w:sz w:val="28"/>
          <w:szCs w:val="28"/>
        </w:rPr>
      </w:pPr>
      <w:r w:rsidRPr="00DF55FF">
        <w:rPr>
          <w:rFonts w:ascii="Times New Roman" w:hAnsi="Times New Roman" w:cs="Times New Roman"/>
          <w:sz w:val="28"/>
          <w:szCs w:val="28"/>
        </w:rPr>
        <w:t>4) организация и проведение мониторинга применения законодательства</w:t>
      </w:r>
      <w:r w:rsidRPr="002D659E">
        <w:rPr>
          <w:rFonts w:ascii="Times New Roman" w:hAnsi="Times New Roman" w:cs="Times New Roman"/>
          <w:color w:val="943634" w:themeColor="accent2" w:themeShade="BF"/>
          <w:sz w:val="28"/>
          <w:szCs w:val="28"/>
        </w:rPr>
        <w:t>.</w:t>
      </w:r>
    </w:p>
    <w:p w:rsidR="002A29AD" w:rsidRDefault="002A29AD" w:rsidP="002A29AD">
      <w:pPr>
        <w:spacing w:after="0" w:line="240" w:lineRule="auto"/>
        <w:rPr>
          <w:rFonts w:ascii="Times New Roman" w:eastAsia="Times New Roman" w:hAnsi="Times New Roman" w:cs="Times New Roman"/>
          <w:b/>
          <w:sz w:val="28"/>
          <w:szCs w:val="28"/>
          <w:lang w:eastAsia="ru-RU"/>
        </w:rPr>
      </w:pPr>
    </w:p>
    <w:p w:rsidR="002A29AD" w:rsidRDefault="002A29AD" w:rsidP="002A29AD">
      <w:pPr>
        <w:spacing w:after="0" w:line="240" w:lineRule="auto"/>
        <w:rPr>
          <w:rFonts w:ascii="Times New Roman" w:eastAsia="Times New Roman" w:hAnsi="Times New Roman" w:cs="Times New Roman"/>
          <w:b/>
          <w:sz w:val="28"/>
          <w:szCs w:val="28"/>
          <w:lang w:eastAsia="ru-RU"/>
        </w:rPr>
      </w:pPr>
    </w:p>
    <w:p w:rsidR="002A29AD" w:rsidRPr="00CB4A1C" w:rsidRDefault="002A29AD" w:rsidP="002A29AD">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DF55FF" w:rsidRDefault="00DF55FF" w:rsidP="00BA2B6C">
      <w:pPr>
        <w:spacing w:after="0" w:line="20" w:lineRule="atLeast"/>
        <w:jc w:val="both"/>
        <w:rPr>
          <w:rFonts w:ascii="Times New Roman" w:hAnsi="Times New Roman" w:cs="Times New Roman"/>
          <w:b/>
          <w:sz w:val="28"/>
          <w:szCs w:val="28"/>
          <w:u w:val="single"/>
        </w:rPr>
      </w:pPr>
    </w:p>
    <w:p w:rsidR="002A29AD" w:rsidRPr="002A29AD" w:rsidRDefault="002A29AD" w:rsidP="002A29AD">
      <w:pPr>
        <w:pStyle w:val="a8"/>
        <w:spacing w:after="0"/>
        <w:jc w:val="both"/>
        <w:rPr>
          <w:sz w:val="28"/>
          <w:szCs w:val="28"/>
        </w:rPr>
      </w:pPr>
      <w:r w:rsidRPr="002A29AD">
        <w:rPr>
          <w:sz w:val="28"/>
          <w:szCs w:val="28"/>
        </w:rPr>
        <w:t>осуществление общего руководства отделом по выполнению возложенных задач и функций;</w:t>
      </w:r>
    </w:p>
    <w:p w:rsidR="002A29AD" w:rsidRPr="002A29AD" w:rsidRDefault="002A29AD" w:rsidP="002A29AD">
      <w:pPr>
        <w:pStyle w:val="a8"/>
        <w:spacing w:after="0"/>
        <w:jc w:val="both"/>
        <w:rPr>
          <w:sz w:val="28"/>
          <w:szCs w:val="28"/>
        </w:rPr>
      </w:pPr>
      <w:r w:rsidRPr="002A29AD">
        <w:rPr>
          <w:sz w:val="28"/>
          <w:szCs w:val="28"/>
        </w:rPr>
        <w:t xml:space="preserve">взаимодействие с другими отделами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jc w:val="both"/>
        <w:rPr>
          <w:sz w:val="28"/>
          <w:szCs w:val="28"/>
        </w:rPr>
      </w:pPr>
      <w:r w:rsidRPr="002A29AD">
        <w:rPr>
          <w:sz w:val="28"/>
          <w:szCs w:val="28"/>
        </w:rPr>
        <w:t>распределение обязанностей между сотрудниками Отдела;</w:t>
      </w:r>
    </w:p>
    <w:p w:rsidR="002A29AD" w:rsidRPr="002A29AD" w:rsidRDefault="002A29AD" w:rsidP="002A29AD">
      <w:pPr>
        <w:pStyle w:val="a8"/>
        <w:spacing w:after="0"/>
        <w:jc w:val="both"/>
        <w:rPr>
          <w:sz w:val="28"/>
          <w:szCs w:val="28"/>
        </w:rPr>
      </w:pPr>
      <w:r w:rsidRPr="002A29AD">
        <w:rPr>
          <w:sz w:val="28"/>
          <w:szCs w:val="28"/>
        </w:rPr>
        <w:t>разработка должностных регламентов сотрудников Отдела;</w:t>
      </w:r>
    </w:p>
    <w:p w:rsidR="002A29AD" w:rsidRPr="002A29AD" w:rsidRDefault="002A29AD" w:rsidP="002A29AD">
      <w:pPr>
        <w:pStyle w:val="a8"/>
        <w:spacing w:after="0"/>
        <w:jc w:val="both"/>
        <w:rPr>
          <w:sz w:val="28"/>
          <w:szCs w:val="28"/>
        </w:rPr>
      </w:pPr>
      <w:r w:rsidRPr="002A29AD">
        <w:rPr>
          <w:sz w:val="28"/>
          <w:szCs w:val="28"/>
        </w:rPr>
        <w:t xml:space="preserve">обеспечение соблюдения сотрудниками Отдела служебного распорядка </w:t>
      </w:r>
      <w:proofErr w:type="spellStart"/>
      <w:r w:rsidRPr="002A29AD">
        <w:rPr>
          <w:sz w:val="28"/>
          <w:szCs w:val="28"/>
        </w:rPr>
        <w:t>Карелиястата</w:t>
      </w:r>
      <w:proofErr w:type="spellEnd"/>
      <w:r w:rsidRPr="002A29AD">
        <w:rPr>
          <w:sz w:val="28"/>
          <w:szCs w:val="28"/>
        </w:rPr>
        <w:t xml:space="preserve">, сохранности имущества и оргтехники, </w:t>
      </w:r>
      <w:proofErr w:type="gramStart"/>
      <w:r w:rsidRPr="002A29AD">
        <w:rPr>
          <w:sz w:val="28"/>
          <w:szCs w:val="28"/>
        </w:rPr>
        <w:t>закрепленных</w:t>
      </w:r>
      <w:proofErr w:type="gramEnd"/>
      <w:r w:rsidRPr="002A29AD">
        <w:rPr>
          <w:sz w:val="28"/>
          <w:szCs w:val="28"/>
        </w:rPr>
        <w:t xml:space="preserve"> за Отделом; </w:t>
      </w:r>
    </w:p>
    <w:p w:rsidR="002A29AD" w:rsidRPr="002A29AD" w:rsidRDefault="002A29AD" w:rsidP="002A29AD">
      <w:pPr>
        <w:pStyle w:val="a8"/>
        <w:spacing w:after="0"/>
        <w:ind w:firstLine="567"/>
        <w:jc w:val="both"/>
        <w:rPr>
          <w:sz w:val="28"/>
          <w:szCs w:val="28"/>
        </w:rPr>
      </w:pPr>
      <w:r w:rsidRPr="002A29AD">
        <w:rPr>
          <w:sz w:val="28"/>
          <w:szCs w:val="28"/>
        </w:rPr>
        <w:lastRenderedPageBreak/>
        <w:t>внесение  предложений  о  поощрении работников Отдела и применении к ним мер дисциплинарного воздействия;</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подготовке проектов приказов о премировании сотрудников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визирование служебной документации в пределах  своей компетенции;</w:t>
      </w:r>
    </w:p>
    <w:p w:rsidR="002A29AD" w:rsidRPr="002A29AD" w:rsidRDefault="002A29AD" w:rsidP="002A29AD">
      <w:pPr>
        <w:pStyle w:val="a8"/>
        <w:spacing w:after="0"/>
        <w:ind w:firstLine="567"/>
        <w:jc w:val="both"/>
        <w:rPr>
          <w:sz w:val="28"/>
          <w:szCs w:val="28"/>
        </w:rPr>
      </w:pPr>
      <w:r w:rsidRPr="002A29AD">
        <w:rPr>
          <w:sz w:val="28"/>
          <w:szCs w:val="28"/>
        </w:rPr>
        <w:t>организация работы по формированию  кадрового состава для замещения должностей государственной гражданской службы, обладающего необходимыми профессиональными и личностными качествами;</w:t>
      </w:r>
    </w:p>
    <w:p w:rsidR="002A29AD" w:rsidRPr="002A29AD" w:rsidRDefault="002A29AD" w:rsidP="002A29AD">
      <w:pPr>
        <w:pStyle w:val="a8"/>
        <w:spacing w:after="0"/>
        <w:ind w:firstLine="567"/>
        <w:jc w:val="both"/>
        <w:rPr>
          <w:sz w:val="28"/>
          <w:szCs w:val="28"/>
        </w:rPr>
      </w:pPr>
      <w:r w:rsidRPr="002A29AD">
        <w:rPr>
          <w:sz w:val="28"/>
          <w:szCs w:val="28"/>
        </w:rPr>
        <w:t xml:space="preserve">подготовка предложений о реализации положений Федерального закона от 27.07.2004 г. № 79-ФЗ «О государственной гражданской службе Российской Федерации», других федеральных законов и иных нормативных правовых актов о гражданской службе и внесение указанных предложений Руководителю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подготовка предложений по формированию и совершенствованию штатной структуры </w:t>
      </w:r>
      <w:proofErr w:type="spellStart"/>
      <w:r w:rsidRPr="002A29AD">
        <w:rPr>
          <w:sz w:val="28"/>
          <w:szCs w:val="28"/>
        </w:rPr>
        <w:t>Карелиястата</w:t>
      </w:r>
      <w:proofErr w:type="spellEnd"/>
      <w:r w:rsidRPr="002A29AD">
        <w:rPr>
          <w:sz w:val="28"/>
          <w:szCs w:val="28"/>
        </w:rPr>
        <w:t xml:space="preserve"> и проведению организационно-штатных мероприятий;</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подготовке проектов актов </w:t>
      </w:r>
      <w:proofErr w:type="spellStart"/>
      <w:r w:rsidRPr="002A29AD">
        <w:rPr>
          <w:sz w:val="28"/>
          <w:szCs w:val="28"/>
        </w:rPr>
        <w:t>Карелиястата</w:t>
      </w:r>
      <w:proofErr w:type="spellEnd"/>
      <w:r w:rsidRPr="002A29AD">
        <w:rPr>
          <w:sz w:val="28"/>
          <w:szCs w:val="28"/>
        </w:rPr>
        <w:t xml:space="preserve">,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ведению трудовых книжек,  личных дел работников, реестра государственных гражданских служащих в </w:t>
      </w:r>
      <w:proofErr w:type="spellStart"/>
      <w:r w:rsidRPr="002A29AD">
        <w:rPr>
          <w:sz w:val="28"/>
          <w:szCs w:val="28"/>
        </w:rPr>
        <w:t>Карелиястате</w:t>
      </w:r>
      <w:proofErr w:type="spellEnd"/>
      <w:r w:rsidRPr="002A29AD">
        <w:rPr>
          <w:sz w:val="28"/>
          <w:szCs w:val="28"/>
        </w:rPr>
        <w:t xml:space="preserve"> в соответствии с действующим законодательством;</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оформлению и выдаче служебных удостоверений гражданских служащих </w:t>
      </w:r>
      <w:proofErr w:type="spellStart"/>
      <w:r w:rsidRPr="002A29AD">
        <w:rPr>
          <w:sz w:val="28"/>
          <w:szCs w:val="28"/>
        </w:rPr>
        <w:t>Карелиястата</w:t>
      </w:r>
      <w:proofErr w:type="spellEnd"/>
      <w:r w:rsidRPr="002A29AD">
        <w:rPr>
          <w:sz w:val="28"/>
          <w:szCs w:val="28"/>
        </w:rPr>
        <w:t xml:space="preserve">, выдаче магнитных карточек на проход в здание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и обеспечение проведения конкурсов на замещение вакантных должностей гражданской службы в </w:t>
      </w:r>
      <w:proofErr w:type="spellStart"/>
      <w:r w:rsidRPr="002A29AD">
        <w:rPr>
          <w:sz w:val="28"/>
          <w:szCs w:val="28"/>
        </w:rPr>
        <w:t>Карелиястате</w:t>
      </w:r>
      <w:proofErr w:type="spellEnd"/>
      <w:r w:rsidRPr="002A29AD">
        <w:rPr>
          <w:sz w:val="28"/>
          <w:szCs w:val="28"/>
        </w:rPr>
        <w:t xml:space="preserve"> и включение в кадровый резерв;</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проведения аттестации, квалификационных экзаменов гражданских служащих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организация дополнительного профессионального образования государственных гражданских служащих;</w:t>
      </w:r>
    </w:p>
    <w:p w:rsidR="002A29AD" w:rsidRPr="002A29AD" w:rsidRDefault="002A29AD" w:rsidP="002A29AD">
      <w:pPr>
        <w:pStyle w:val="a8"/>
        <w:spacing w:after="0"/>
        <w:ind w:firstLine="567"/>
        <w:jc w:val="both"/>
        <w:rPr>
          <w:sz w:val="28"/>
          <w:szCs w:val="28"/>
        </w:rPr>
      </w:pPr>
      <w:r w:rsidRPr="002A29AD">
        <w:rPr>
          <w:sz w:val="28"/>
          <w:szCs w:val="28"/>
        </w:rPr>
        <w:t xml:space="preserve">формирование кадрового резерва </w:t>
      </w:r>
      <w:proofErr w:type="spellStart"/>
      <w:r w:rsidRPr="002A29AD">
        <w:rPr>
          <w:sz w:val="28"/>
          <w:szCs w:val="28"/>
        </w:rPr>
        <w:t>Карелиястата</w:t>
      </w:r>
      <w:proofErr w:type="spellEnd"/>
      <w:r w:rsidRPr="002A29AD">
        <w:rPr>
          <w:sz w:val="28"/>
          <w:szCs w:val="28"/>
        </w:rPr>
        <w:t xml:space="preserve">, организация работы с указанным кадровым резервом и его эффективное использование, обеспечение должностного роста гражданских служащих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мероприятий по повышению мотивации гражданских служащих </w:t>
      </w:r>
      <w:proofErr w:type="spellStart"/>
      <w:r w:rsidRPr="002A29AD">
        <w:rPr>
          <w:sz w:val="28"/>
          <w:szCs w:val="28"/>
        </w:rPr>
        <w:t>Карелиястата</w:t>
      </w:r>
      <w:proofErr w:type="spellEnd"/>
      <w:r w:rsidRPr="002A29AD">
        <w:rPr>
          <w:sz w:val="28"/>
          <w:szCs w:val="28"/>
        </w:rPr>
        <w:t xml:space="preserve"> к эффективному и добросовестному исполнению должностных обязанностей;</w:t>
      </w:r>
    </w:p>
    <w:p w:rsidR="002A29AD" w:rsidRPr="002A29AD" w:rsidRDefault="002A29AD" w:rsidP="002A29AD">
      <w:pPr>
        <w:pStyle w:val="a8"/>
        <w:spacing w:after="0"/>
        <w:ind w:firstLine="567"/>
        <w:jc w:val="both"/>
        <w:rPr>
          <w:sz w:val="28"/>
          <w:szCs w:val="28"/>
        </w:rPr>
      </w:pPr>
      <w:r w:rsidRPr="002A29AD">
        <w:rPr>
          <w:sz w:val="28"/>
          <w:szCs w:val="28"/>
        </w:rPr>
        <w:t xml:space="preserve">реализация организационных мероприятий по разработке должностных регламентов гражданских служащих в части проверки соответствия требованиям, предъявляемым к содержанию и оформлению должностных регламентов, по организации работы по ознакомлению гражданских служащих </w:t>
      </w:r>
      <w:proofErr w:type="spellStart"/>
      <w:r w:rsidRPr="002A29AD">
        <w:rPr>
          <w:sz w:val="28"/>
          <w:szCs w:val="28"/>
        </w:rPr>
        <w:t>Карелиястата</w:t>
      </w:r>
      <w:proofErr w:type="spellEnd"/>
      <w:r w:rsidRPr="002A29AD">
        <w:rPr>
          <w:sz w:val="28"/>
          <w:szCs w:val="28"/>
        </w:rPr>
        <w:t xml:space="preserve"> с должностными регламентами и по обеспечению хранения должностных регламентов;</w:t>
      </w:r>
    </w:p>
    <w:p w:rsidR="002A29AD" w:rsidRPr="002A29AD" w:rsidRDefault="002A29AD" w:rsidP="002A29AD">
      <w:pPr>
        <w:pStyle w:val="a8"/>
        <w:spacing w:after="0"/>
        <w:ind w:firstLine="567"/>
        <w:jc w:val="both"/>
        <w:rPr>
          <w:sz w:val="28"/>
          <w:szCs w:val="28"/>
        </w:rPr>
      </w:pPr>
      <w:r w:rsidRPr="002A29AD">
        <w:rPr>
          <w:sz w:val="28"/>
          <w:szCs w:val="28"/>
        </w:rPr>
        <w:t xml:space="preserve">анализ практики кадровой работы и развития кадрового состава, подготовка предложений по ее совершенствованию руководителю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консультирование работников </w:t>
      </w:r>
      <w:proofErr w:type="spellStart"/>
      <w:r w:rsidRPr="002A29AD">
        <w:rPr>
          <w:sz w:val="28"/>
          <w:szCs w:val="28"/>
        </w:rPr>
        <w:t>Карелиястата</w:t>
      </w:r>
      <w:proofErr w:type="spellEnd"/>
      <w:r w:rsidRPr="002A29AD">
        <w:rPr>
          <w:sz w:val="28"/>
          <w:szCs w:val="28"/>
        </w:rPr>
        <w:t xml:space="preserve"> по вопросам, касающимся трудового законодательства и государственной гражданской службы;</w:t>
      </w:r>
    </w:p>
    <w:p w:rsidR="002A29AD" w:rsidRPr="002A29AD" w:rsidRDefault="002A29AD" w:rsidP="002A29AD">
      <w:pPr>
        <w:pStyle w:val="a8"/>
        <w:spacing w:after="0"/>
        <w:ind w:firstLine="567"/>
        <w:jc w:val="both"/>
        <w:rPr>
          <w:sz w:val="28"/>
          <w:szCs w:val="28"/>
        </w:rPr>
      </w:pPr>
      <w:r w:rsidRPr="002A29AD">
        <w:rPr>
          <w:sz w:val="28"/>
          <w:szCs w:val="28"/>
        </w:rPr>
        <w:lastRenderedPageBreak/>
        <w:t xml:space="preserve">ведение аналитического учета и обеспечение </w:t>
      </w:r>
      <w:proofErr w:type="gramStart"/>
      <w:r w:rsidRPr="002A29AD">
        <w:rPr>
          <w:sz w:val="28"/>
          <w:szCs w:val="28"/>
        </w:rPr>
        <w:t>контроля за</w:t>
      </w:r>
      <w:proofErr w:type="gramEnd"/>
      <w:r w:rsidRPr="002A29AD">
        <w:rPr>
          <w:sz w:val="28"/>
          <w:szCs w:val="28"/>
        </w:rPr>
        <w:t xml:space="preserve"> эффективностью использования лимитов бюджетных обязательств по закрепленным направлениям деятельности Отдела;</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w:t>
      </w:r>
      <w:proofErr w:type="gramStart"/>
      <w:r w:rsidRPr="002A29AD">
        <w:rPr>
          <w:sz w:val="28"/>
          <w:szCs w:val="28"/>
        </w:rPr>
        <w:t>контроля за</w:t>
      </w:r>
      <w:proofErr w:type="gramEnd"/>
      <w:r w:rsidRPr="002A29AD">
        <w:rPr>
          <w:sz w:val="28"/>
          <w:szCs w:val="28"/>
        </w:rPr>
        <w:t xml:space="preserve"> использованием Единой информационной системы управления кадровым составом государственной гражданской службы Российской Федерации, в </w:t>
      </w:r>
      <w:proofErr w:type="spellStart"/>
      <w:r w:rsidRPr="002A29AD">
        <w:rPr>
          <w:sz w:val="28"/>
          <w:szCs w:val="28"/>
        </w:rPr>
        <w:t>Карелиястате</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 xml:space="preserve">обеспечение сохранности документов, связанных с кадровой работой, передача документов на хранение в архив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proofErr w:type="gramStart"/>
      <w:r w:rsidRPr="002A29AD">
        <w:rPr>
          <w:sz w:val="28"/>
          <w:szCs w:val="28"/>
        </w:rPr>
        <w:t>обеспечение  конфиденциальности сведений, содержащихся в личных делах, в соответствии с Федеральным законом от 27.07.2004 г. № 79-ФЗ «О государственной гражданской службе Российской Федерации», другими федеральными законами, иными нормативными правовыми актами Российской Федерации, а также в соответствии с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г. № 609;</w:t>
      </w:r>
      <w:proofErr w:type="gramEnd"/>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соблюдению в Отделе режима защиты персональных данных работников </w:t>
      </w:r>
      <w:proofErr w:type="spellStart"/>
      <w:r w:rsidRPr="002A29AD">
        <w:rPr>
          <w:sz w:val="28"/>
          <w:szCs w:val="28"/>
        </w:rPr>
        <w:t>Карелиястата</w:t>
      </w:r>
      <w:proofErr w:type="spellEnd"/>
      <w:r w:rsidRPr="002A29AD">
        <w:rPr>
          <w:sz w:val="28"/>
          <w:szCs w:val="28"/>
        </w:rPr>
        <w:t xml:space="preserve">; </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w:t>
      </w:r>
      <w:proofErr w:type="gramStart"/>
      <w:r w:rsidRPr="002A29AD">
        <w:rPr>
          <w:sz w:val="28"/>
          <w:szCs w:val="28"/>
        </w:rPr>
        <w:t>контроля за</w:t>
      </w:r>
      <w:proofErr w:type="gramEnd"/>
      <w:r w:rsidRPr="002A29AD">
        <w:rPr>
          <w:sz w:val="28"/>
          <w:szCs w:val="28"/>
        </w:rPr>
        <w:t xml:space="preserve"> систематическим обновлением информации о деятельности отдела на официальном Интернет-сайте </w:t>
      </w:r>
      <w:proofErr w:type="spellStart"/>
      <w:r w:rsidRPr="002A29AD">
        <w:rPr>
          <w:sz w:val="28"/>
          <w:szCs w:val="28"/>
        </w:rPr>
        <w:t>Карелиястата</w:t>
      </w:r>
      <w:proofErr w:type="spellEnd"/>
      <w:r w:rsidRPr="002A29AD">
        <w:rPr>
          <w:sz w:val="28"/>
          <w:szCs w:val="28"/>
        </w:rPr>
        <w:t xml:space="preserve"> в разделах «Структура </w:t>
      </w:r>
      <w:proofErr w:type="spellStart"/>
      <w:r w:rsidRPr="002A29AD">
        <w:rPr>
          <w:sz w:val="28"/>
          <w:szCs w:val="28"/>
        </w:rPr>
        <w:t>Карелиястата</w:t>
      </w:r>
      <w:proofErr w:type="spellEnd"/>
      <w:r w:rsidRPr="002A29AD">
        <w:rPr>
          <w:sz w:val="28"/>
          <w:szCs w:val="28"/>
        </w:rPr>
        <w:t>», «Конкурсы»;</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и осуществление </w:t>
      </w:r>
      <w:proofErr w:type="gramStart"/>
      <w:r w:rsidRPr="002A29AD">
        <w:rPr>
          <w:sz w:val="28"/>
          <w:szCs w:val="28"/>
        </w:rPr>
        <w:t>контроля за</w:t>
      </w:r>
      <w:proofErr w:type="gramEnd"/>
      <w:r w:rsidRPr="002A29AD">
        <w:rPr>
          <w:sz w:val="28"/>
          <w:szCs w:val="28"/>
        </w:rPr>
        <w:t xml:space="preserve"> обеспечением ежедневного приема документов, обработкой входящей, исходящей корреспонденции, в том числе обращений граждан, а также организационно-распорядительных документов по основной и административно-хозяйственной деятельности, в том числе с использованием системы электронного документооборота;</w:t>
      </w:r>
    </w:p>
    <w:p w:rsidR="002A29AD" w:rsidRPr="002A29AD" w:rsidRDefault="002A29AD" w:rsidP="002A29AD">
      <w:pPr>
        <w:pStyle w:val="a8"/>
        <w:spacing w:after="0"/>
        <w:ind w:firstLine="567"/>
        <w:jc w:val="both"/>
        <w:rPr>
          <w:sz w:val="28"/>
          <w:szCs w:val="28"/>
        </w:rPr>
      </w:pPr>
      <w:r w:rsidRPr="002A29AD">
        <w:rPr>
          <w:sz w:val="28"/>
          <w:szCs w:val="28"/>
        </w:rPr>
        <w:t>организация работы по приему от предприятий-изготовителей бланков форм государственной статистической отчетности, учету, списанию бланочной продукции и обеспечению отправки бланочной продукции отчитывающимся субъектам;</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w:t>
      </w:r>
      <w:proofErr w:type="gramStart"/>
      <w:r w:rsidRPr="002A29AD">
        <w:rPr>
          <w:sz w:val="28"/>
          <w:szCs w:val="28"/>
        </w:rPr>
        <w:t>контроля за</w:t>
      </w:r>
      <w:proofErr w:type="gramEnd"/>
      <w:r w:rsidRPr="002A29AD">
        <w:rPr>
          <w:sz w:val="28"/>
          <w:szCs w:val="28"/>
        </w:rPr>
        <w:t xml:space="preserve"> разработкой и выполнением графиков отправки почтовой корреспонденции в районы и по г. Петрозаводску;</w:t>
      </w:r>
    </w:p>
    <w:p w:rsidR="002A29AD" w:rsidRPr="002A29AD" w:rsidRDefault="002A29AD" w:rsidP="002A29AD">
      <w:pPr>
        <w:pStyle w:val="a8"/>
        <w:spacing w:after="0"/>
        <w:ind w:firstLine="567"/>
        <w:jc w:val="both"/>
        <w:rPr>
          <w:sz w:val="28"/>
          <w:szCs w:val="28"/>
        </w:rPr>
      </w:pPr>
      <w:r w:rsidRPr="002A29AD">
        <w:rPr>
          <w:sz w:val="28"/>
          <w:szCs w:val="28"/>
        </w:rPr>
        <w:t>обеспечение выполнения работ, связанных с организацией и ведением делопроизводства и архивного дела в соответствии с действующими инструкциями и положениями;</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w:t>
      </w:r>
      <w:proofErr w:type="spellStart"/>
      <w:r w:rsidRPr="002A29AD">
        <w:rPr>
          <w:sz w:val="28"/>
          <w:szCs w:val="28"/>
        </w:rPr>
        <w:t>Карелиястата</w:t>
      </w:r>
      <w:proofErr w:type="spellEnd"/>
      <w:r w:rsidRPr="002A29AD">
        <w:rPr>
          <w:sz w:val="28"/>
          <w:szCs w:val="28"/>
        </w:rPr>
        <w:t xml:space="preserve"> по привлечению респондентов к административной ответственности в соответствии с действующим законодательством, ведению административного делопроизводства, оказанию юридической помощи по составлению проектов процессуальных документов;</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обеспечению представительства в судах общей юрисдикции, арбитражных судах различных инстанций по делам с участием </w:t>
      </w:r>
      <w:proofErr w:type="spellStart"/>
      <w:r w:rsidRPr="002A29AD">
        <w:rPr>
          <w:sz w:val="28"/>
          <w:szCs w:val="28"/>
        </w:rPr>
        <w:t>Карелиястата</w:t>
      </w:r>
      <w:proofErr w:type="spellEnd"/>
      <w:r w:rsidRPr="002A29AD">
        <w:rPr>
          <w:sz w:val="28"/>
          <w:szCs w:val="28"/>
        </w:rPr>
        <w:t xml:space="preserve">, по оказанию консультативно-правовой помощи работникам по вопросам деятельности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участие в работе комиссии по рассмотрению вопросов предоставления гражданским служащим единовременной субсидии на приобретение жилого помещения;</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проведению проверки достоверности персональных данных и иных сведений, представляемых гражданами при поступлении на </w:t>
      </w:r>
      <w:r w:rsidRPr="002A29AD">
        <w:rPr>
          <w:sz w:val="28"/>
          <w:szCs w:val="28"/>
        </w:rPr>
        <w:lastRenderedPageBreak/>
        <w:t xml:space="preserve">гражданскую службу в </w:t>
      </w:r>
      <w:proofErr w:type="spellStart"/>
      <w:r w:rsidRPr="002A29AD">
        <w:rPr>
          <w:sz w:val="28"/>
          <w:szCs w:val="28"/>
        </w:rPr>
        <w:t>Карелиястат</w:t>
      </w:r>
      <w:proofErr w:type="spellEnd"/>
      <w:r w:rsidRPr="002A29AD">
        <w:rPr>
          <w:sz w:val="28"/>
          <w:szCs w:val="28"/>
        </w:rPr>
        <w:t>, а также оформление допуска установленной формы к сведениям, составляющим государственную тайну;</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и проведение служебных проверок в отношении гражданских служащих </w:t>
      </w:r>
      <w:proofErr w:type="spellStart"/>
      <w:r w:rsidRPr="002A29AD">
        <w:rPr>
          <w:sz w:val="28"/>
          <w:szCs w:val="28"/>
        </w:rPr>
        <w:t>Карелиястата</w:t>
      </w:r>
      <w:proofErr w:type="spellEnd"/>
      <w:r w:rsidRPr="002A29AD">
        <w:rPr>
          <w:sz w:val="28"/>
          <w:szCs w:val="28"/>
        </w:rPr>
        <w:t xml:space="preserve"> по решению руководителя </w:t>
      </w:r>
      <w:proofErr w:type="spellStart"/>
      <w:r w:rsidRPr="002A29AD">
        <w:rPr>
          <w:sz w:val="28"/>
          <w:szCs w:val="28"/>
        </w:rPr>
        <w:t>Карелиястата</w:t>
      </w:r>
      <w:proofErr w:type="spellEnd"/>
      <w:r w:rsidRPr="002A29AD">
        <w:rPr>
          <w:sz w:val="28"/>
          <w:szCs w:val="28"/>
        </w:rPr>
        <w:t xml:space="preserve"> или по письменному заявлению гражданского служащего;</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работы по принятию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проверки достоверности и полноты сведений о доходах, расходах, об имуществе и обязательствах имущественного характера гражданских служащих </w:t>
      </w:r>
      <w:proofErr w:type="spellStart"/>
      <w:r w:rsidRPr="002A29AD">
        <w:rPr>
          <w:sz w:val="28"/>
          <w:szCs w:val="28"/>
        </w:rPr>
        <w:t>Карелиястата</w:t>
      </w:r>
      <w:proofErr w:type="spellEnd"/>
      <w:r w:rsidRPr="002A29AD">
        <w:rPr>
          <w:sz w:val="28"/>
          <w:szCs w:val="28"/>
        </w:rPr>
        <w:t xml:space="preserve">, их супругов и несовершеннолетних детей, а также соблюдения гражданскими служащими требований к служебному поведению, установленных Федеральным законом от 27.07.2004 г. № 79-ФЗ «О государственной гражданской службе Российской Федерации» и другими федеральными законами; </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проверки соблюдения гражданскими служащими </w:t>
      </w:r>
      <w:proofErr w:type="spellStart"/>
      <w:r w:rsidRPr="002A29AD">
        <w:rPr>
          <w:sz w:val="28"/>
          <w:szCs w:val="28"/>
        </w:rPr>
        <w:t>Карелиятста</w:t>
      </w:r>
      <w:proofErr w:type="spellEnd"/>
      <w:r w:rsidRPr="002A29AD">
        <w:rPr>
          <w:sz w:val="28"/>
          <w:szCs w:val="28"/>
        </w:rPr>
        <w:t xml:space="preserve"> ограничений и запретов, требований о предотвращении или урегулировании конфликта интересов, исполнения ими требований к служебному поведению;</w:t>
      </w:r>
    </w:p>
    <w:p w:rsidR="002A29AD" w:rsidRPr="002A29AD" w:rsidRDefault="002A29AD" w:rsidP="002A29AD">
      <w:pPr>
        <w:pStyle w:val="a8"/>
        <w:spacing w:after="0"/>
        <w:ind w:firstLine="567"/>
        <w:jc w:val="both"/>
        <w:rPr>
          <w:sz w:val="28"/>
          <w:szCs w:val="28"/>
        </w:rPr>
      </w:pPr>
      <w:r w:rsidRPr="002A29AD">
        <w:rPr>
          <w:sz w:val="28"/>
          <w:szCs w:val="28"/>
        </w:rPr>
        <w:t>проведение анализа сведений:</w:t>
      </w:r>
    </w:p>
    <w:p w:rsidR="002A29AD" w:rsidRPr="002A29AD" w:rsidRDefault="002A29AD" w:rsidP="002A29AD">
      <w:pPr>
        <w:pStyle w:val="a8"/>
        <w:spacing w:after="0"/>
        <w:ind w:firstLine="567"/>
        <w:jc w:val="both"/>
        <w:rPr>
          <w:sz w:val="28"/>
          <w:szCs w:val="28"/>
        </w:rPr>
      </w:pPr>
      <w:r w:rsidRPr="002A29AD">
        <w:rPr>
          <w:sz w:val="28"/>
          <w:szCs w:val="28"/>
        </w:rPr>
        <w:t xml:space="preserve">-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w:t>
      </w:r>
      <w:proofErr w:type="spellStart"/>
      <w:r w:rsidRPr="002A29AD">
        <w:rPr>
          <w:sz w:val="28"/>
          <w:szCs w:val="28"/>
        </w:rPr>
        <w:t>Карелиястата</w:t>
      </w:r>
      <w:proofErr w:type="spellEnd"/>
      <w:r w:rsidRPr="002A29AD">
        <w:rPr>
          <w:sz w:val="28"/>
          <w:szCs w:val="28"/>
        </w:rPr>
        <w:t>, включенных в Перечень;</w:t>
      </w:r>
    </w:p>
    <w:p w:rsidR="002A29AD" w:rsidRPr="002A29AD" w:rsidRDefault="002A29AD" w:rsidP="002A29AD">
      <w:pPr>
        <w:pStyle w:val="a8"/>
        <w:spacing w:after="0"/>
        <w:ind w:firstLine="567"/>
        <w:jc w:val="both"/>
        <w:rPr>
          <w:sz w:val="28"/>
          <w:szCs w:val="28"/>
        </w:rPr>
      </w:pPr>
      <w:r w:rsidRPr="002A29AD">
        <w:rPr>
          <w:sz w:val="28"/>
          <w:szCs w:val="28"/>
        </w:rPr>
        <w:t xml:space="preserve">- о доходах, расходах, об имуществе и обязательствах имущественного характера, представленных гражданскими служащими </w:t>
      </w:r>
      <w:proofErr w:type="spellStart"/>
      <w:r w:rsidRPr="002A29AD">
        <w:rPr>
          <w:sz w:val="28"/>
          <w:szCs w:val="28"/>
        </w:rPr>
        <w:t>Карелиястата</w:t>
      </w:r>
      <w:proofErr w:type="spellEnd"/>
      <w:r w:rsidRPr="002A29AD">
        <w:rPr>
          <w:sz w:val="28"/>
          <w:szCs w:val="28"/>
        </w:rPr>
        <w:t xml:space="preserve"> в соответствии с законодательством Российской Федерации;</w:t>
      </w:r>
    </w:p>
    <w:p w:rsidR="002A29AD" w:rsidRPr="002A29AD" w:rsidRDefault="002A29AD" w:rsidP="002A29AD">
      <w:pPr>
        <w:pStyle w:val="a8"/>
        <w:spacing w:after="0"/>
        <w:ind w:firstLine="567"/>
        <w:jc w:val="both"/>
        <w:rPr>
          <w:sz w:val="28"/>
          <w:szCs w:val="28"/>
        </w:rPr>
      </w:pPr>
      <w:r w:rsidRPr="002A29AD">
        <w:rPr>
          <w:sz w:val="28"/>
          <w:szCs w:val="28"/>
        </w:rPr>
        <w:t xml:space="preserve">- о соблюдении гражданскими служащими </w:t>
      </w:r>
      <w:proofErr w:type="spellStart"/>
      <w:r w:rsidRPr="002A29AD">
        <w:rPr>
          <w:sz w:val="28"/>
          <w:szCs w:val="28"/>
        </w:rPr>
        <w:t>Карелиястата</w:t>
      </w:r>
      <w:proofErr w:type="spellEnd"/>
      <w:r w:rsidRPr="002A29AD">
        <w:rPr>
          <w:sz w:val="28"/>
          <w:szCs w:val="28"/>
        </w:rPr>
        <w:t xml:space="preserve"> ограничений и запретов, требований о предотвращении или урегулировании конфликта интересов, исполнения ими требований к служебному поведению, а также о соблюдении ограничений, запретов и обязанностей, установленных постановлением правительства Российской Федерации от 5 июля 2013 г.                    № 568;</w:t>
      </w:r>
    </w:p>
    <w:p w:rsidR="002A29AD" w:rsidRPr="002A29AD" w:rsidRDefault="002A29AD" w:rsidP="002A29AD">
      <w:pPr>
        <w:pStyle w:val="a8"/>
        <w:spacing w:after="0"/>
        <w:ind w:firstLine="567"/>
        <w:jc w:val="both"/>
        <w:rPr>
          <w:sz w:val="28"/>
          <w:szCs w:val="28"/>
        </w:rPr>
      </w:pPr>
      <w:r w:rsidRPr="002A29AD">
        <w:rPr>
          <w:sz w:val="28"/>
          <w:szCs w:val="28"/>
        </w:rPr>
        <w:t xml:space="preserve">- о соблюдении гражданами, замещавшими должности гражданской службы в </w:t>
      </w:r>
      <w:proofErr w:type="spellStart"/>
      <w:r w:rsidRPr="002A29AD">
        <w:rPr>
          <w:sz w:val="28"/>
          <w:szCs w:val="28"/>
        </w:rPr>
        <w:t>Карелиястате</w:t>
      </w:r>
      <w:proofErr w:type="spellEnd"/>
      <w:r w:rsidRPr="002A29AD">
        <w:rPr>
          <w:sz w:val="28"/>
          <w:szCs w:val="28"/>
        </w:rPr>
        <w:t>,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2A29AD" w:rsidRPr="002A29AD" w:rsidRDefault="002A29AD" w:rsidP="002A29AD">
      <w:pPr>
        <w:pStyle w:val="a8"/>
        <w:spacing w:after="0"/>
        <w:ind w:firstLine="567"/>
        <w:jc w:val="both"/>
        <w:rPr>
          <w:sz w:val="28"/>
          <w:szCs w:val="28"/>
        </w:rPr>
      </w:pPr>
      <w:r w:rsidRPr="002A29AD">
        <w:rPr>
          <w:sz w:val="28"/>
          <w:szCs w:val="28"/>
        </w:rPr>
        <w:t xml:space="preserve">поддержание в актуальном состоянии специализированного раздела официального сайта </w:t>
      </w:r>
      <w:proofErr w:type="spellStart"/>
      <w:r w:rsidRPr="002A29AD">
        <w:rPr>
          <w:sz w:val="28"/>
          <w:szCs w:val="28"/>
        </w:rPr>
        <w:t>Карелиястата</w:t>
      </w:r>
      <w:proofErr w:type="spellEnd"/>
      <w:r w:rsidRPr="002A29AD">
        <w:rPr>
          <w:sz w:val="28"/>
          <w:szCs w:val="28"/>
        </w:rPr>
        <w:t xml:space="preserve"> в информационно-телекоммуникационной сети «Интернет», по вопросам противодействия коррупции;</w:t>
      </w:r>
    </w:p>
    <w:p w:rsidR="002A29AD" w:rsidRPr="002A29AD" w:rsidRDefault="002A29AD" w:rsidP="002A29AD">
      <w:pPr>
        <w:pStyle w:val="a8"/>
        <w:spacing w:after="0"/>
        <w:ind w:firstLine="567"/>
        <w:jc w:val="both"/>
        <w:rPr>
          <w:sz w:val="28"/>
          <w:szCs w:val="28"/>
          <w:highlight w:val="yellow"/>
        </w:rPr>
      </w:pPr>
      <w:proofErr w:type="gramStart"/>
      <w:r w:rsidRPr="002A29AD">
        <w:rPr>
          <w:sz w:val="28"/>
          <w:szCs w:val="28"/>
        </w:rPr>
        <w:t>организация работы по направлению в центральный аппарат Федеральной службы государственной статистики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их в реестр лиц, уволенных в связи с утратой доверия, а также исключение сведений из него;</w:t>
      </w:r>
      <w:proofErr w:type="gramEnd"/>
    </w:p>
    <w:p w:rsidR="002A29AD" w:rsidRPr="002A29AD" w:rsidRDefault="002A29AD" w:rsidP="002A29AD">
      <w:pPr>
        <w:pStyle w:val="a8"/>
        <w:spacing w:after="0"/>
        <w:ind w:firstLine="567"/>
        <w:jc w:val="both"/>
        <w:rPr>
          <w:sz w:val="28"/>
          <w:szCs w:val="28"/>
        </w:rPr>
      </w:pPr>
      <w:r w:rsidRPr="002A29AD">
        <w:rPr>
          <w:sz w:val="28"/>
          <w:szCs w:val="28"/>
        </w:rPr>
        <w:lastRenderedPageBreak/>
        <w:t xml:space="preserve">осуществление </w:t>
      </w:r>
      <w:proofErr w:type="gramStart"/>
      <w:r w:rsidRPr="002A29AD">
        <w:rPr>
          <w:sz w:val="28"/>
          <w:szCs w:val="28"/>
        </w:rPr>
        <w:t>контроля за</w:t>
      </w:r>
      <w:proofErr w:type="gramEnd"/>
      <w:r w:rsidRPr="002A29AD">
        <w:rPr>
          <w:sz w:val="28"/>
          <w:szCs w:val="28"/>
        </w:rPr>
        <w:t xml:space="preserve"> соблюдением гражданскими служащими ограничений и запретов, требований, направленных на предотвращение или урегулирование конфликта интересов;</w:t>
      </w:r>
    </w:p>
    <w:p w:rsidR="002A29AD" w:rsidRPr="002A29AD" w:rsidRDefault="002A29AD" w:rsidP="002A29AD">
      <w:pPr>
        <w:pStyle w:val="a8"/>
        <w:spacing w:after="0"/>
        <w:ind w:firstLine="567"/>
        <w:jc w:val="both"/>
        <w:rPr>
          <w:sz w:val="28"/>
          <w:szCs w:val="28"/>
        </w:rPr>
      </w:pPr>
      <w:r w:rsidRPr="002A29AD">
        <w:rPr>
          <w:sz w:val="28"/>
          <w:szCs w:val="28"/>
        </w:rPr>
        <w:t>осуществление мер по выявлению и устранению причин и условий, способствующих возникновению конфликта интересов на гражданской службе;</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мер, направленных на содействие соблюдению государственными служащими </w:t>
      </w:r>
      <w:proofErr w:type="spellStart"/>
      <w:r w:rsidRPr="002A29AD">
        <w:rPr>
          <w:sz w:val="28"/>
          <w:szCs w:val="28"/>
        </w:rPr>
        <w:t>Карелиястата</w:t>
      </w:r>
      <w:proofErr w:type="spellEnd"/>
      <w:r w:rsidRPr="002A29AD">
        <w:rPr>
          <w:sz w:val="28"/>
          <w:szCs w:val="28"/>
        </w:rPr>
        <w:t xml:space="preserve"> этических норм и правил служебного поведения для достойного выполнения профессиональной служебной деятельности;</w:t>
      </w:r>
    </w:p>
    <w:p w:rsidR="002A29AD" w:rsidRPr="002A29AD" w:rsidRDefault="002A29AD" w:rsidP="002A29AD">
      <w:pPr>
        <w:pStyle w:val="a8"/>
        <w:spacing w:after="0"/>
        <w:ind w:firstLine="567"/>
        <w:jc w:val="both"/>
        <w:rPr>
          <w:sz w:val="28"/>
          <w:szCs w:val="28"/>
        </w:rPr>
      </w:pPr>
      <w:r w:rsidRPr="002A29AD">
        <w:rPr>
          <w:sz w:val="28"/>
          <w:szCs w:val="28"/>
        </w:rPr>
        <w:t xml:space="preserve">ведение реестра должностей гражданской службы </w:t>
      </w:r>
      <w:proofErr w:type="spellStart"/>
      <w:r w:rsidRPr="002A29AD">
        <w:rPr>
          <w:sz w:val="28"/>
          <w:szCs w:val="28"/>
        </w:rPr>
        <w:t>Карелиястата</w:t>
      </w:r>
      <w:proofErr w:type="spellEnd"/>
      <w:r w:rsidRPr="002A29AD">
        <w:rPr>
          <w:sz w:val="28"/>
          <w:szCs w:val="28"/>
        </w:rPr>
        <w:t>, исполнение обязанностей по которым подвержено риску коррупционных проявлений;</w:t>
      </w:r>
    </w:p>
    <w:p w:rsidR="002A29AD" w:rsidRPr="002A29AD" w:rsidRDefault="002A29AD" w:rsidP="002A29AD">
      <w:pPr>
        <w:pStyle w:val="a8"/>
        <w:spacing w:after="0"/>
        <w:ind w:firstLine="567"/>
        <w:jc w:val="both"/>
        <w:rPr>
          <w:sz w:val="28"/>
          <w:szCs w:val="28"/>
        </w:rPr>
      </w:pPr>
      <w:r w:rsidRPr="002A29AD">
        <w:rPr>
          <w:sz w:val="28"/>
          <w:szCs w:val="28"/>
        </w:rPr>
        <w:t xml:space="preserve">осуществление сбора и обработки сведений о доходах, расходах, об имуществе и обязательствах имущественного характера, представляемых в установленном порядке, а также </w:t>
      </w:r>
      <w:proofErr w:type="gramStart"/>
      <w:r w:rsidRPr="002A29AD">
        <w:rPr>
          <w:sz w:val="28"/>
          <w:szCs w:val="28"/>
        </w:rPr>
        <w:t>контроля за</w:t>
      </w:r>
      <w:proofErr w:type="gramEnd"/>
      <w:r w:rsidRPr="002A29AD">
        <w:rPr>
          <w:sz w:val="28"/>
          <w:szCs w:val="28"/>
        </w:rPr>
        <w:t xml:space="preserve"> своевременностью их представления;</w:t>
      </w:r>
    </w:p>
    <w:p w:rsidR="002A29AD" w:rsidRPr="002A29AD" w:rsidRDefault="002A29AD" w:rsidP="002A29AD">
      <w:pPr>
        <w:pStyle w:val="a8"/>
        <w:spacing w:after="0"/>
        <w:ind w:firstLine="567"/>
        <w:jc w:val="both"/>
        <w:rPr>
          <w:sz w:val="28"/>
          <w:szCs w:val="28"/>
        </w:rPr>
      </w:pPr>
      <w:r w:rsidRPr="002A29AD">
        <w:rPr>
          <w:sz w:val="28"/>
          <w:szCs w:val="28"/>
        </w:rPr>
        <w:t xml:space="preserve">подготовка сведений о доходах, расходах, об имуществе и обязательствах имущественного характера гражданских служащих, для размещения на официальном Интернет-сайте </w:t>
      </w:r>
      <w:proofErr w:type="spellStart"/>
      <w:r w:rsidRPr="002A29AD">
        <w:rPr>
          <w:sz w:val="28"/>
          <w:szCs w:val="28"/>
        </w:rPr>
        <w:t>Карелиястата</w:t>
      </w:r>
      <w:proofErr w:type="spellEnd"/>
      <w:r w:rsidRPr="002A29AD">
        <w:rPr>
          <w:sz w:val="28"/>
          <w:szCs w:val="28"/>
        </w:rPr>
        <w:t xml:space="preserve"> в установленном порядке;</w:t>
      </w:r>
    </w:p>
    <w:p w:rsidR="002A29AD" w:rsidRPr="002A29AD" w:rsidRDefault="002A29AD" w:rsidP="002A29AD">
      <w:pPr>
        <w:pStyle w:val="a8"/>
        <w:spacing w:after="0"/>
        <w:ind w:firstLine="567"/>
        <w:jc w:val="both"/>
        <w:rPr>
          <w:sz w:val="28"/>
          <w:szCs w:val="28"/>
        </w:rPr>
      </w:pPr>
      <w:proofErr w:type="gramStart"/>
      <w:r w:rsidRPr="002A29AD">
        <w:rPr>
          <w:sz w:val="28"/>
          <w:szCs w:val="28"/>
        </w:rPr>
        <w:t>обеспечение проведения проверки соблюдения гражданами, замещавшими должности гражданскими службы, перечень которых установлен приказом Росстата от 20 января 2011 г. № 11 «Об утверждении перечня должностей федеральной государственной гражданской службы в Федеральной службе государственной статистики,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w:t>
      </w:r>
      <w:proofErr w:type="gramEnd"/>
      <w:r w:rsidRPr="002A29AD">
        <w:rPr>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(зарегистрирован в Министерстве юстиции Российской Федерации 27 апреля 2011г., регистрационный №20599), ограничений в случае заключения с ними трудового договора в течение двух лет после его увольнения с гражданской службы;</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и проведение антикоррупционного просвещения гражданских служащих </w:t>
      </w:r>
      <w:proofErr w:type="spellStart"/>
      <w:r w:rsidRPr="002A29AD">
        <w:rPr>
          <w:sz w:val="28"/>
          <w:szCs w:val="28"/>
        </w:rPr>
        <w:t>Карелиястата</w:t>
      </w:r>
      <w:proofErr w:type="spellEnd"/>
      <w:r w:rsidRPr="002A29AD">
        <w:rPr>
          <w:sz w:val="28"/>
          <w:szCs w:val="28"/>
        </w:rPr>
        <w:t>;</w:t>
      </w:r>
    </w:p>
    <w:p w:rsidR="002A29AD" w:rsidRPr="002A29AD" w:rsidRDefault="002A29AD" w:rsidP="002A29AD">
      <w:pPr>
        <w:pStyle w:val="a8"/>
        <w:spacing w:after="0"/>
        <w:ind w:firstLine="567"/>
        <w:jc w:val="both"/>
        <w:rPr>
          <w:sz w:val="28"/>
          <w:szCs w:val="28"/>
        </w:rPr>
      </w:pPr>
      <w:r w:rsidRPr="002A29AD">
        <w:rPr>
          <w:sz w:val="28"/>
          <w:szCs w:val="28"/>
        </w:rPr>
        <w:t>взаимодействие с правоохранительными органами в установленной сфере деятельности;</w:t>
      </w:r>
    </w:p>
    <w:p w:rsidR="002A29AD" w:rsidRPr="002A29AD" w:rsidRDefault="002A29AD" w:rsidP="002A29AD">
      <w:pPr>
        <w:pStyle w:val="a8"/>
        <w:spacing w:after="0"/>
        <w:ind w:firstLine="567"/>
        <w:jc w:val="both"/>
        <w:rPr>
          <w:sz w:val="28"/>
          <w:szCs w:val="28"/>
        </w:rPr>
      </w:pPr>
      <w:r w:rsidRPr="002A29AD">
        <w:rPr>
          <w:sz w:val="28"/>
          <w:szCs w:val="28"/>
        </w:rPr>
        <w:t xml:space="preserve">обеспечение деятельности комиссии </w:t>
      </w:r>
      <w:proofErr w:type="spellStart"/>
      <w:r w:rsidRPr="002A29AD">
        <w:rPr>
          <w:sz w:val="28"/>
          <w:szCs w:val="28"/>
        </w:rPr>
        <w:t>Карелиястата</w:t>
      </w:r>
      <w:proofErr w:type="spellEnd"/>
      <w:r w:rsidRPr="002A29AD">
        <w:rPr>
          <w:sz w:val="28"/>
          <w:szCs w:val="28"/>
        </w:rPr>
        <w:t xml:space="preserve"> по соблюдению требований к служебному поведению гражданских служащих и урегулированию конфликта интересов;</w:t>
      </w:r>
    </w:p>
    <w:p w:rsidR="002A29AD" w:rsidRPr="002A29AD" w:rsidRDefault="002A29AD" w:rsidP="002A29AD">
      <w:pPr>
        <w:pStyle w:val="a8"/>
        <w:spacing w:after="0"/>
        <w:ind w:firstLine="567"/>
        <w:jc w:val="both"/>
        <w:rPr>
          <w:sz w:val="28"/>
          <w:szCs w:val="28"/>
        </w:rPr>
      </w:pPr>
      <w:r w:rsidRPr="002A29AD">
        <w:rPr>
          <w:sz w:val="28"/>
          <w:szCs w:val="28"/>
        </w:rPr>
        <w:t xml:space="preserve">обеспечение соблюдения в </w:t>
      </w:r>
      <w:proofErr w:type="spellStart"/>
      <w:r w:rsidRPr="002A29AD">
        <w:rPr>
          <w:sz w:val="28"/>
          <w:szCs w:val="28"/>
        </w:rPr>
        <w:t>Карелиястате</w:t>
      </w:r>
      <w:proofErr w:type="spellEnd"/>
      <w:r w:rsidRPr="002A29AD">
        <w:rPr>
          <w:sz w:val="28"/>
          <w:szCs w:val="28"/>
        </w:rPr>
        <w:t xml:space="preserve"> законных прав и интересов гражданского служащего, работника, иного лица, сообщившего о ставшем ему известном факте коррупции;</w:t>
      </w:r>
    </w:p>
    <w:p w:rsidR="002A29AD" w:rsidRPr="002A29AD" w:rsidRDefault="002A29AD" w:rsidP="002A29AD">
      <w:pPr>
        <w:pStyle w:val="a8"/>
        <w:spacing w:after="0"/>
        <w:ind w:firstLine="567"/>
        <w:jc w:val="both"/>
        <w:rPr>
          <w:sz w:val="28"/>
          <w:szCs w:val="28"/>
        </w:rPr>
      </w:pPr>
      <w:r w:rsidRPr="002A29AD">
        <w:rPr>
          <w:sz w:val="28"/>
          <w:szCs w:val="28"/>
        </w:rPr>
        <w:t xml:space="preserve">обеспечение реализации гражданскими служащими </w:t>
      </w:r>
      <w:proofErr w:type="spellStart"/>
      <w:r w:rsidRPr="002A29AD">
        <w:rPr>
          <w:sz w:val="28"/>
          <w:szCs w:val="28"/>
        </w:rPr>
        <w:t>Карелиястата</w:t>
      </w:r>
      <w:proofErr w:type="spellEnd"/>
      <w:r w:rsidRPr="002A29AD">
        <w:rPr>
          <w:sz w:val="28"/>
          <w:szCs w:val="28"/>
        </w:rPr>
        <w:t xml:space="preserve">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 в соответствии со статьей 9 Федерального закона от 25 декабря 2008 года № 273-ФЗ «О противодействии коррупции»;</w:t>
      </w:r>
    </w:p>
    <w:p w:rsidR="002A29AD" w:rsidRPr="002A29AD" w:rsidRDefault="002A29AD" w:rsidP="002A29AD">
      <w:pPr>
        <w:pStyle w:val="a8"/>
        <w:spacing w:after="0"/>
        <w:ind w:firstLine="567"/>
        <w:jc w:val="both"/>
        <w:rPr>
          <w:sz w:val="28"/>
          <w:szCs w:val="28"/>
        </w:rPr>
      </w:pPr>
      <w:proofErr w:type="gramStart"/>
      <w:r w:rsidRPr="002A29AD">
        <w:rPr>
          <w:sz w:val="28"/>
          <w:szCs w:val="28"/>
        </w:rPr>
        <w:t xml:space="preserve">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w:t>
      </w:r>
      <w:r w:rsidRPr="002A29AD">
        <w:rPr>
          <w:sz w:val="28"/>
          <w:szCs w:val="28"/>
        </w:rPr>
        <w:lastRenderedPageBreak/>
        <w:t>Президента Российской   Федерации   от    12 августа   2002   г.   №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гражданскими служащими коррупционных и иных правонарушений, непредставления ими</w:t>
      </w:r>
      <w:proofErr w:type="gramEnd"/>
      <w:r w:rsidRPr="002A29AD">
        <w:rPr>
          <w:sz w:val="28"/>
          <w:szCs w:val="28"/>
        </w:rPr>
        <w:t xml:space="preserve">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2A29AD" w:rsidRPr="002A29AD" w:rsidRDefault="002A29AD" w:rsidP="002A29AD">
      <w:pPr>
        <w:pStyle w:val="a8"/>
        <w:spacing w:after="0"/>
        <w:ind w:firstLine="567"/>
        <w:jc w:val="both"/>
        <w:rPr>
          <w:sz w:val="28"/>
          <w:szCs w:val="28"/>
        </w:rPr>
      </w:pPr>
      <w:r w:rsidRPr="002A29AD">
        <w:rPr>
          <w:sz w:val="28"/>
          <w:szCs w:val="28"/>
        </w:rPr>
        <w:t>регистрация уведомлений:</w:t>
      </w:r>
    </w:p>
    <w:p w:rsidR="002A29AD" w:rsidRPr="002A29AD" w:rsidRDefault="002A29AD" w:rsidP="002A29AD">
      <w:pPr>
        <w:pStyle w:val="a8"/>
        <w:spacing w:after="0"/>
        <w:ind w:firstLine="567"/>
        <w:jc w:val="both"/>
        <w:rPr>
          <w:sz w:val="28"/>
          <w:szCs w:val="28"/>
        </w:rPr>
      </w:pPr>
      <w:r w:rsidRPr="002A29AD">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29AD" w:rsidRPr="002A29AD" w:rsidRDefault="002A29AD" w:rsidP="002A29AD">
      <w:pPr>
        <w:pStyle w:val="a8"/>
        <w:spacing w:after="0"/>
        <w:ind w:firstLine="567"/>
        <w:jc w:val="both"/>
        <w:rPr>
          <w:sz w:val="28"/>
          <w:szCs w:val="28"/>
        </w:rPr>
      </w:pPr>
      <w:r w:rsidRPr="002A29AD">
        <w:rPr>
          <w:sz w:val="28"/>
          <w:szCs w:val="28"/>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w:t>
      </w:r>
    </w:p>
    <w:p w:rsidR="002A29AD" w:rsidRPr="002A29AD" w:rsidRDefault="002A29AD" w:rsidP="002A29AD">
      <w:pPr>
        <w:pStyle w:val="a8"/>
        <w:spacing w:after="0"/>
        <w:ind w:firstLine="567"/>
        <w:jc w:val="both"/>
        <w:rPr>
          <w:sz w:val="28"/>
          <w:szCs w:val="28"/>
        </w:rPr>
      </w:pPr>
      <w:r w:rsidRPr="002A29AD">
        <w:rPr>
          <w:sz w:val="28"/>
          <w:szCs w:val="28"/>
        </w:rPr>
        <w:t>-</w:t>
      </w:r>
      <w:r w:rsidRPr="002A29AD">
        <w:rPr>
          <w:sz w:val="28"/>
          <w:szCs w:val="28"/>
        </w:rPr>
        <w:tab/>
        <w:t>о фактах обращения в целях склонения федерального государственного гражданского служащего Росстата к совершению коррупционных правонарушений;</w:t>
      </w:r>
    </w:p>
    <w:p w:rsidR="002A29AD" w:rsidRPr="002A29AD" w:rsidRDefault="002A29AD" w:rsidP="002A29AD">
      <w:pPr>
        <w:pStyle w:val="a8"/>
        <w:spacing w:after="0"/>
        <w:ind w:firstLine="567"/>
        <w:jc w:val="both"/>
        <w:rPr>
          <w:sz w:val="28"/>
          <w:szCs w:val="28"/>
        </w:rPr>
      </w:pPr>
      <w:r w:rsidRPr="002A29AD">
        <w:rPr>
          <w:sz w:val="28"/>
          <w:szCs w:val="28"/>
        </w:rPr>
        <w:t>-</w:t>
      </w:r>
      <w:r w:rsidRPr="002A29AD">
        <w:rPr>
          <w:sz w:val="28"/>
          <w:szCs w:val="28"/>
        </w:rPr>
        <w:tab/>
        <w:t>об иной оплачиваемой работе;</w:t>
      </w:r>
    </w:p>
    <w:p w:rsidR="002A29AD" w:rsidRPr="002A29AD" w:rsidRDefault="002A29AD" w:rsidP="002A29AD">
      <w:pPr>
        <w:pStyle w:val="a8"/>
        <w:spacing w:after="0"/>
        <w:ind w:firstLine="567"/>
        <w:jc w:val="both"/>
        <w:rPr>
          <w:sz w:val="28"/>
          <w:szCs w:val="28"/>
        </w:rPr>
      </w:pPr>
      <w:r w:rsidRPr="002A29AD">
        <w:rPr>
          <w:sz w:val="28"/>
          <w:szCs w:val="28"/>
        </w:rPr>
        <w:t xml:space="preserve">поддержание в актуальном состоянии информационного стенда </w:t>
      </w:r>
      <w:proofErr w:type="spellStart"/>
      <w:r w:rsidRPr="002A29AD">
        <w:rPr>
          <w:sz w:val="28"/>
          <w:szCs w:val="28"/>
        </w:rPr>
        <w:t>Карелиястата</w:t>
      </w:r>
      <w:proofErr w:type="spellEnd"/>
      <w:r w:rsidRPr="002A29AD">
        <w:rPr>
          <w:sz w:val="28"/>
          <w:szCs w:val="28"/>
        </w:rPr>
        <w:t xml:space="preserve"> по вопросам противодействия коррупции; </w:t>
      </w:r>
    </w:p>
    <w:p w:rsidR="002A29AD" w:rsidRPr="002A29AD" w:rsidRDefault="002A29AD" w:rsidP="002A29AD">
      <w:pPr>
        <w:pStyle w:val="a8"/>
        <w:spacing w:after="0"/>
        <w:ind w:firstLine="567"/>
        <w:jc w:val="both"/>
        <w:rPr>
          <w:sz w:val="28"/>
          <w:szCs w:val="28"/>
        </w:rPr>
      </w:pPr>
      <w:r w:rsidRPr="002A29AD">
        <w:rPr>
          <w:sz w:val="28"/>
          <w:szCs w:val="28"/>
        </w:rPr>
        <w:t>прием и регистрация сообщений граждан и организаций, поступивших по «телефону доверия» в Журнале регистрации обращений граждан и организаций по «телефону доверия», организация направления в установленном порядке обращений по компетенциям поставленных вопросов;</w:t>
      </w:r>
    </w:p>
    <w:p w:rsidR="002A29AD" w:rsidRPr="002A29AD" w:rsidRDefault="002A29AD" w:rsidP="002A29AD">
      <w:pPr>
        <w:pStyle w:val="a8"/>
        <w:spacing w:after="0"/>
        <w:ind w:firstLine="567"/>
        <w:jc w:val="both"/>
        <w:rPr>
          <w:sz w:val="28"/>
          <w:szCs w:val="28"/>
        </w:rPr>
      </w:pPr>
      <w:proofErr w:type="gramStart"/>
      <w:r w:rsidRPr="002A29AD">
        <w:rPr>
          <w:sz w:val="28"/>
          <w:szCs w:val="28"/>
        </w:rPr>
        <w:t xml:space="preserve">контроль за представлением гражданскими служащими, замещающими должности гражданской службы </w:t>
      </w:r>
      <w:proofErr w:type="spellStart"/>
      <w:r w:rsidRPr="002A29AD">
        <w:rPr>
          <w:sz w:val="28"/>
          <w:szCs w:val="28"/>
        </w:rPr>
        <w:t>Карелиястата</w:t>
      </w:r>
      <w:proofErr w:type="spellEnd"/>
      <w:r w:rsidRPr="002A29AD">
        <w:rPr>
          <w:sz w:val="28"/>
          <w:szCs w:val="28"/>
        </w:rPr>
        <w:t>, форм представления сведений об адресах сайтов и (или) страниц сайтов в информационно-телекоммуникационной сети «Интернет», на которых гражданским служащим, замещающим должности гражданской службы, размещалась общедоступная информация, а также данные, позволяющие его идентифицировать, представляемых в соответствии со статьей 20.2 Федерального закона от 27 июля 2004 г. № 79-ФЗ «О государственной гражданской службе Российской</w:t>
      </w:r>
      <w:proofErr w:type="gramEnd"/>
      <w:r w:rsidRPr="002A29AD">
        <w:rPr>
          <w:sz w:val="28"/>
          <w:szCs w:val="28"/>
        </w:rPr>
        <w:t xml:space="preserve"> Федерации», а также осуществление анализа данных сведений;</w:t>
      </w:r>
    </w:p>
    <w:p w:rsidR="002A29AD" w:rsidRPr="002A29AD" w:rsidRDefault="002A29AD" w:rsidP="002A29AD">
      <w:pPr>
        <w:pStyle w:val="a8"/>
        <w:spacing w:after="0"/>
        <w:ind w:firstLine="567"/>
        <w:jc w:val="both"/>
        <w:rPr>
          <w:sz w:val="28"/>
          <w:szCs w:val="28"/>
        </w:rPr>
      </w:pPr>
      <w:r w:rsidRPr="002A29AD">
        <w:rPr>
          <w:sz w:val="28"/>
          <w:szCs w:val="28"/>
        </w:rPr>
        <w:t>осуществление иных функций в области противодействия коррупции в соответствии с законодательством Российской Федерации;</w:t>
      </w:r>
    </w:p>
    <w:p w:rsidR="002A29AD" w:rsidRPr="002A29AD" w:rsidRDefault="002A29AD" w:rsidP="002A29AD">
      <w:pPr>
        <w:pStyle w:val="a8"/>
        <w:spacing w:after="0"/>
        <w:ind w:firstLine="567"/>
        <w:jc w:val="both"/>
        <w:rPr>
          <w:sz w:val="28"/>
          <w:szCs w:val="28"/>
        </w:rPr>
      </w:pPr>
      <w:proofErr w:type="gramStart"/>
      <w:r w:rsidRPr="002A29AD">
        <w:rPr>
          <w:sz w:val="28"/>
          <w:szCs w:val="28"/>
        </w:rPr>
        <w:t>контроль за</w:t>
      </w:r>
      <w:proofErr w:type="gramEnd"/>
      <w:r w:rsidRPr="002A29AD">
        <w:rPr>
          <w:sz w:val="28"/>
          <w:szCs w:val="28"/>
        </w:rPr>
        <w:t xml:space="preserve"> рассмотрением и подготовкой проектов ответов и предложений на обращения федеральных органов исполнительной власти, органов государственной власти субъектов Российской Федерации и органов местного самоуправления, иных организаций и граждан в установленные законодательством Российской Федерации сроки по вопросам, входящим в компетенцию Отдела;</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и совершенствование в </w:t>
      </w:r>
      <w:proofErr w:type="spellStart"/>
      <w:r w:rsidRPr="002A29AD">
        <w:rPr>
          <w:sz w:val="28"/>
          <w:szCs w:val="28"/>
        </w:rPr>
        <w:t>Карелиястате</w:t>
      </w:r>
      <w:proofErr w:type="spellEnd"/>
      <w:r w:rsidRPr="002A29AD">
        <w:rPr>
          <w:sz w:val="28"/>
          <w:szCs w:val="28"/>
        </w:rPr>
        <w:t xml:space="preserve"> работы по рассмотрению обращений граждан и юридических лиц, контролю соблюдения порядка рассмотрения обращений, учету, анализу и обобщению содержащейся в обращениях информации в соответствии с требованиями законодательных и иных нормативных актов Российской Федерации;</w:t>
      </w:r>
    </w:p>
    <w:p w:rsidR="002A29AD" w:rsidRPr="002A29AD" w:rsidRDefault="002A29AD" w:rsidP="002A29AD">
      <w:pPr>
        <w:pStyle w:val="a8"/>
        <w:spacing w:after="0"/>
        <w:ind w:firstLine="567"/>
        <w:jc w:val="both"/>
        <w:rPr>
          <w:sz w:val="28"/>
          <w:szCs w:val="28"/>
        </w:rPr>
      </w:pPr>
      <w:r w:rsidRPr="002A29AD">
        <w:rPr>
          <w:sz w:val="28"/>
          <w:szCs w:val="28"/>
        </w:rPr>
        <w:t>организационно-методическое руководство отделами по вопросам работы с обращениями граждан на основе практики применения законодательных и иных нормативных правовых актов Российской Федерации;</w:t>
      </w:r>
    </w:p>
    <w:p w:rsidR="002A29AD" w:rsidRPr="002A29AD" w:rsidRDefault="002A29AD" w:rsidP="002A29AD">
      <w:pPr>
        <w:pStyle w:val="a8"/>
        <w:spacing w:after="0"/>
        <w:ind w:firstLine="567"/>
        <w:jc w:val="both"/>
        <w:rPr>
          <w:sz w:val="28"/>
          <w:szCs w:val="28"/>
        </w:rPr>
      </w:pPr>
      <w:r w:rsidRPr="002A29AD">
        <w:rPr>
          <w:sz w:val="28"/>
          <w:szCs w:val="28"/>
        </w:rPr>
        <w:lastRenderedPageBreak/>
        <w:t>контроль соблюдения порядка рассмотрения обращений граждан, принятия по ним решений и направления ответов гражданам в установленный законодательством Российской Федерации срок;</w:t>
      </w:r>
    </w:p>
    <w:p w:rsidR="002A29AD" w:rsidRPr="002A29AD" w:rsidRDefault="002A29AD" w:rsidP="002A29AD">
      <w:pPr>
        <w:pStyle w:val="a8"/>
        <w:spacing w:after="0"/>
        <w:ind w:firstLine="567"/>
        <w:jc w:val="both"/>
        <w:rPr>
          <w:sz w:val="28"/>
          <w:szCs w:val="28"/>
        </w:rPr>
      </w:pPr>
      <w:r w:rsidRPr="002A29AD">
        <w:rPr>
          <w:sz w:val="28"/>
          <w:szCs w:val="28"/>
        </w:rPr>
        <w:t xml:space="preserve">организация личного приема граждан (физических лиц), организаций (юридических лиц), общественных объединений, государственных органов и органов местного самоуправления руководством </w:t>
      </w:r>
      <w:proofErr w:type="spellStart"/>
      <w:r w:rsidRPr="002A29AD">
        <w:rPr>
          <w:sz w:val="28"/>
          <w:szCs w:val="28"/>
        </w:rPr>
        <w:t>Карелиястата</w:t>
      </w:r>
      <w:proofErr w:type="spellEnd"/>
      <w:r w:rsidRPr="002A29AD">
        <w:rPr>
          <w:sz w:val="28"/>
          <w:szCs w:val="28"/>
        </w:rPr>
        <w:t>.</w:t>
      </w:r>
    </w:p>
    <w:p w:rsidR="002A29AD" w:rsidRDefault="002A29AD" w:rsidP="00BA2B6C">
      <w:pPr>
        <w:spacing w:after="0" w:line="20" w:lineRule="atLeast"/>
        <w:jc w:val="both"/>
        <w:rPr>
          <w:rFonts w:ascii="Times New Roman" w:hAnsi="Times New Roman" w:cs="Times New Roman"/>
          <w:b/>
          <w:sz w:val="28"/>
          <w:szCs w:val="28"/>
          <w:u w:val="single"/>
        </w:rPr>
      </w:pPr>
    </w:p>
    <w:p w:rsidR="003751B7" w:rsidRDefault="003751B7" w:rsidP="00BA2B6C">
      <w:pPr>
        <w:spacing w:after="0" w:line="20" w:lineRule="atLeast"/>
        <w:jc w:val="both"/>
        <w:rPr>
          <w:rFonts w:ascii="Times New Roman" w:hAnsi="Times New Roman" w:cs="Times New Roman"/>
          <w:b/>
          <w:sz w:val="28"/>
          <w:szCs w:val="28"/>
          <w:u w:val="single"/>
        </w:rPr>
      </w:pPr>
      <w:r>
        <w:rPr>
          <w:rFonts w:ascii="Times New Roman" w:hAnsi="Times New Roman" w:cs="Times New Roman"/>
          <w:b/>
          <w:sz w:val="28"/>
          <w:szCs w:val="28"/>
          <w:u w:val="single"/>
        </w:rPr>
        <w:t>Старшая группа</w:t>
      </w:r>
    </w:p>
    <w:p w:rsidR="003751B7" w:rsidRDefault="003751B7" w:rsidP="00BA2B6C">
      <w:pPr>
        <w:spacing w:after="0" w:line="20" w:lineRule="atLeast"/>
        <w:jc w:val="both"/>
        <w:rPr>
          <w:rFonts w:ascii="Times New Roman" w:hAnsi="Times New Roman" w:cs="Times New Roman"/>
          <w:b/>
          <w:sz w:val="28"/>
          <w:szCs w:val="28"/>
          <w:u w:val="single"/>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3751B7" w:rsidRDefault="003751B7" w:rsidP="003751B7">
      <w:pPr>
        <w:spacing w:after="0" w:line="240" w:lineRule="auto"/>
        <w:rPr>
          <w:rFonts w:ascii="Times New Roman" w:eastAsia="Times New Roman" w:hAnsi="Times New Roman" w:cs="Times New Roman"/>
          <w:b/>
          <w:sz w:val="28"/>
          <w:szCs w:val="28"/>
          <w:lang w:eastAsia="ru-RU"/>
        </w:rPr>
      </w:pPr>
    </w:p>
    <w:p w:rsidR="003751B7" w:rsidRPr="00800C0C" w:rsidRDefault="003751B7" w:rsidP="003751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00C0C">
        <w:rPr>
          <w:rFonts w:ascii="Times New Roman" w:hAnsi="Times New Roman" w:cs="Times New Roman"/>
          <w:sz w:val="28"/>
          <w:szCs w:val="28"/>
        </w:rPr>
        <w:t>ысшее образование по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3751B7" w:rsidRDefault="003751B7" w:rsidP="003751B7">
      <w:pPr>
        <w:spacing w:after="0" w:line="240" w:lineRule="auto"/>
        <w:rPr>
          <w:rFonts w:ascii="Times New Roman" w:eastAsia="Times New Roman" w:hAnsi="Times New Roman" w:cs="Times New Roman"/>
          <w:sz w:val="28"/>
          <w:szCs w:val="28"/>
          <w:lang w:eastAsia="ru-RU"/>
        </w:rPr>
      </w:pP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Конституция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конституционный закон от 17 декабря 1997 № 2-ФКЗ «О Правительстве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Федеральный конституционный закон от 05 февраля 2014 № 3-ФКЗ «О Верховном Суде </w:t>
      </w:r>
      <w:proofErr w:type="gramStart"/>
      <w:r w:rsidRPr="00800C0C">
        <w:rPr>
          <w:rFonts w:ascii="Times New Roman" w:hAnsi="Times New Roman" w:cs="Times New Roman"/>
          <w:sz w:val="28"/>
          <w:szCs w:val="28"/>
        </w:rPr>
        <w:t>Российской</w:t>
      </w:r>
      <w:proofErr w:type="gramEnd"/>
      <w:r w:rsidRPr="00800C0C">
        <w:rPr>
          <w:rFonts w:ascii="Times New Roman" w:hAnsi="Times New Roman" w:cs="Times New Roman"/>
          <w:sz w:val="28"/>
          <w:szCs w:val="28"/>
        </w:rPr>
        <w:t xml:space="preserve"> Федераций»</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17 июля 2009 г. № 172-ФЗ                                           «Об антикоррупционной экспертизе нормативных правовых актов и проектов нормативных правовых актов»;</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Закон Российской Федерации от 21 июля 1993 г. № 5485-1                            «О государственной тайне»;</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9.2.3. Федеральный закон от 21 ноября 2011 г. № 324-ФЗ «О бесплатной юридической помощи в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lastRenderedPageBreak/>
        <w:t>9.2.4.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 апреля 2011 г. № Пр-1168;</w:t>
      </w:r>
    </w:p>
    <w:p w:rsidR="003751B7" w:rsidRPr="00800C0C" w:rsidRDefault="003751B7" w:rsidP="000B41F2">
      <w:pPr>
        <w:pStyle w:val="a5"/>
        <w:numPr>
          <w:ilvl w:val="0"/>
          <w:numId w:val="12"/>
        </w:numPr>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5    апреля    2013  г.</w:t>
      </w:r>
      <w:r w:rsidRPr="00800C0C">
        <w:rPr>
          <w:rFonts w:ascii="Times New Roman" w:hAnsi="Times New Roman" w:cs="Times New Roman"/>
          <w:sz w:val="28"/>
          <w:szCs w:val="28"/>
        </w:rPr>
        <w:tab/>
        <w:t>№ 44-ФЗ  «О контрактной системе в сфере закупок товаров, работ, услуг для обеспечения государственных и муниципальных нужд».</w:t>
      </w:r>
    </w:p>
    <w:p w:rsidR="003751B7" w:rsidRDefault="003751B7" w:rsidP="003751B7">
      <w:pPr>
        <w:spacing w:after="0" w:line="240" w:lineRule="auto"/>
        <w:rPr>
          <w:rFonts w:ascii="Times New Roman" w:eastAsia="Times New Roman" w:hAnsi="Times New Roman" w:cs="Times New Roman"/>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 государственного устройства и управления;</w:t>
      </w: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правил юридической техники;</w:t>
      </w:r>
    </w:p>
    <w:p w:rsidR="00A808AE" w:rsidRPr="00800C0C" w:rsidRDefault="00A808AE" w:rsidP="000B41F2">
      <w:pPr>
        <w:pStyle w:val="a5"/>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знание основных </w:t>
      </w:r>
      <w:proofErr w:type="gramStart"/>
      <w:r w:rsidRPr="00800C0C">
        <w:rPr>
          <w:rFonts w:ascii="Times New Roman" w:hAnsi="Times New Roman" w:cs="Times New Roman"/>
          <w:sz w:val="28"/>
          <w:szCs w:val="28"/>
        </w:rPr>
        <w:t>принципов обеспечения единства правового пространства Российской Федерации</w:t>
      </w:r>
      <w:proofErr w:type="gramEnd"/>
      <w:r w:rsidRPr="00800C0C">
        <w:rPr>
          <w:rFonts w:ascii="Times New Roman" w:hAnsi="Times New Roman" w:cs="Times New Roman"/>
          <w:sz w:val="28"/>
          <w:szCs w:val="28"/>
        </w:rPr>
        <w:t>;</w:t>
      </w: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основных направлений и приоритетов государственной политики в сфере бесплатной юридической помощи и правового просвещения.</w:t>
      </w: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работа со справочными правовыми системами «Консультант Плюс», «Гарант» на профессиональном уровне;</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умение выяснять точный смысл, содержание нормативных правовых актов (норм), используя различные виды толкования;</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официально-делового стиля при составлении правовых документов ненормативного характера;</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правил юридической техники для составления нормативных правовых актов.</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BA2B6C">
      <w:pPr>
        <w:spacing w:after="0" w:line="20" w:lineRule="atLeast"/>
        <w:jc w:val="both"/>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A808AE" w:rsidRDefault="00A808AE" w:rsidP="00BA2B6C">
      <w:pPr>
        <w:spacing w:after="0" w:line="20" w:lineRule="atLeast"/>
        <w:jc w:val="both"/>
        <w:rPr>
          <w:rFonts w:ascii="Times New Roman" w:eastAsia="Times New Roman" w:hAnsi="Times New Roman" w:cs="Times New Roman"/>
          <w:b/>
          <w:sz w:val="28"/>
          <w:szCs w:val="28"/>
          <w:lang w:eastAsia="ru-RU"/>
        </w:rPr>
      </w:pPr>
    </w:p>
    <w:p w:rsidR="00A808AE" w:rsidRPr="00800C0C" w:rsidRDefault="00A808AE" w:rsidP="00A808AE">
      <w:pPr>
        <w:pStyle w:val="a5"/>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нормы права, нормативного правового акта, правоотношений и их признаки;</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нормативного правового акта;</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процедура рассмотрения обращений граждан;</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задачи, сроки, ресурсы и инструменты государственной политики.</w:t>
      </w:r>
    </w:p>
    <w:p w:rsidR="003751B7" w:rsidRDefault="003751B7" w:rsidP="00BA2B6C">
      <w:pPr>
        <w:spacing w:after="0" w:line="20" w:lineRule="atLeast"/>
        <w:jc w:val="both"/>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3751B7" w:rsidRDefault="003751B7"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методических рекомендаций, разъяснений;</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информационных, аналитических и других материалов;</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отчетов, докладов, тезисов, презентаций;</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lastRenderedPageBreak/>
        <w:t>организация и проведение мониторинга применения законодательства.</w:t>
      </w:r>
    </w:p>
    <w:p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800C0C">
        <w:rPr>
          <w:rFonts w:eastAsiaTheme="minorEastAsia"/>
          <w:sz w:val="28"/>
          <w:szCs w:val="28"/>
        </w:rPr>
        <w:t>Карелиястата</w:t>
      </w:r>
      <w:proofErr w:type="spellEnd"/>
      <w:r w:rsidRPr="00800C0C">
        <w:rPr>
          <w:rFonts w:eastAsiaTheme="minorEastAsia"/>
          <w:sz w:val="28"/>
          <w:szCs w:val="28"/>
        </w:rPr>
        <w:t>, относящихся к сфере деятельности Отдела;</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участвует в рассмотрении поступивших в Отдел обращений, проектов актов и других документов;</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взаимодействует со структурными подразделениями </w:t>
      </w:r>
      <w:proofErr w:type="spellStart"/>
      <w:r w:rsidRPr="00800C0C">
        <w:rPr>
          <w:rFonts w:eastAsiaTheme="minorEastAsia"/>
          <w:sz w:val="28"/>
          <w:szCs w:val="28"/>
        </w:rPr>
        <w:t>Карелиястата</w:t>
      </w:r>
      <w:proofErr w:type="spellEnd"/>
      <w:r w:rsidRPr="00800C0C">
        <w:rPr>
          <w:rFonts w:eastAsiaTheme="minorEastAsia"/>
          <w:sz w:val="28"/>
          <w:szCs w:val="28"/>
        </w:rPr>
        <w:t xml:space="preserve"> по вопросам, входящим в компетенцию Отдела;</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принимает участие в работе комиссий в соответствии с приказами </w:t>
      </w:r>
      <w:proofErr w:type="spellStart"/>
      <w:r w:rsidRPr="00800C0C">
        <w:rPr>
          <w:rFonts w:eastAsiaTheme="minorEastAsia"/>
          <w:sz w:val="28"/>
          <w:szCs w:val="28"/>
        </w:rPr>
        <w:t>Карелиястата</w:t>
      </w:r>
      <w:proofErr w:type="spellEnd"/>
      <w:r w:rsidRPr="00800C0C">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участие в работе по привлечению респондентов к административной ответственности и возмещению ущерба, возникшего вследствие нарушений действующего законодательства о статистическом учете, ведение административного делопроизводства;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оказание консультативно-правовой помощи работникам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уполномоченным осуществлять производство по делам об административных правонарушениях по вопросам применения административного законодательства, </w:t>
      </w:r>
      <w:proofErr w:type="gramStart"/>
      <w:r w:rsidRPr="008E2A57">
        <w:rPr>
          <w:rFonts w:eastAsiaTheme="minorEastAsia"/>
          <w:sz w:val="28"/>
          <w:szCs w:val="28"/>
        </w:rPr>
        <w:t>контроль за</w:t>
      </w:r>
      <w:proofErr w:type="gramEnd"/>
      <w:r w:rsidRPr="008E2A57">
        <w:rPr>
          <w:rFonts w:eastAsiaTheme="minorEastAsia"/>
          <w:sz w:val="28"/>
          <w:szCs w:val="28"/>
        </w:rPr>
        <w:t xml:space="preserve"> исполнением принятых решений;</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проектов процессуальных документов для ведения и рассмотрения дел об административных правонарушениях, возбужденных </w:t>
      </w:r>
      <w:proofErr w:type="spellStart"/>
      <w:r w:rsidRPr="008E2A57">
        <w:rPr>
          <w:rFonts w:eastAsiaTheme="minorEastAsia"/>
          <w:sz w:val="28"/>
          <w:szCs w:val="28"/>
        </w:rPr>
        <w:t>Карелиястатом</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ознакомление с материалами дела лиц, в отношении которых ведется административное производство;</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оформление дела об административном правонарушении;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подготовка представления о принятии мер по устранению причин и условий, послуживших основанием для совершения административного правонарушения;</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направление копий процессуальных документов лицу, в отношении которого возбуждено дело об административном правонарушении и прокурору, в случае возбуждения дел органами прокуратуры;</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ведение учета дел об административных правонарушениях;</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осуществление контроля по уплате лицом, привлеченным к административной ответственности, штрафных санкций;</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при отсутствии документа, свидетельствующего об уплате административного штрафа, по истечении установленного законом срока, взаимодействие со службой судебных приставов, с последующей подготовкой проектов процессуальных документов и их направлением;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подготовка материалов (проектов документов) и обеспечение рассмотрения жалоб на постановления по делам об административных правонарушениях в порядке, установленном законодательством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представление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w:t>
      </w:r>
      <w:proofErr w:type="gramStart"/>
      <w:r w:rsidRPr="008E2A57">
        <w:rPr>
          <w:rFonts w:eastAsiaTheme="minorEastAsia"/>
          <w:sz w:val="28"/>
          <w:szCs w:val="28"/>
        </w:rPr>
        <w:t>в судах при рассмотрении жалоб на постановления по делам об административных правонарушениях</w:t>
      </w:r>
      <w:proofErr w:type="gramEnd"/>
      <w:r w:rsidRPr="008E2A57">
        <w:rPr>
          <w:rFonts w:eastAsiaTheme="minorEastAsia"/>
          <w:sz w:val="28"/>
          <w:szCs w:val="28"/>
        </w:rPr>
        <w:t xml:space="preserve"> в порядке, установленном законодательством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обеспечение граждан бесплатной юридической помощью в пределах компетенции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информации, относящейся к правовому обеспечению, для публикации на сайте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информационно-телекоммуникационной сети «Интернет»;</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lastRenderedPageBreak/>
        <w:t xml:space="preserve">осуществление антикоррупционной экспертизы проектов приказов, инструкций, положений, гражданско-правовых договоров и иных   нормативных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целях выявления в них </w:t>
      </w:r>
      <w:proofErr w:type="spellStart"/>
      <w:r w:rsidRPr="008E2A57">
        <w:rPr>
          <w:rFonts w:eastAsiaTheme="minorEastAsia"/>
          <w:sz w:val="28"/>
          <w:szCs w:val="28"/>
        </w:rPr>
        <w:t>коррупциогенных</w:t>
      </w:r>
      <w:proofErr w:type="spellEnd"/>
      <w:r w:rsidRPr="008E2A57">
        <w:rPr>
          <w:rFonts w:eastAsiaTheme="minorEastAsia"/>
          <w:sz w:val="28"/>
          <w:szCs w:val="28"/>
        </w:rPr>
        <w:t xml:space="preserve"> факторов для их последующего устранения;</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обеспечение соблюдения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юридической техники при подготовке проектов правовых актов.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осуществление контроля соответствия проектов организационно-распорядительных документов, исходящих документов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требованиям нормативных актов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визирование проектов приказов, представляемых на подпись руководителю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участие в подготовке проектов правовых актов, а также проектов договоров, соглашений, государственных контрактов, проектов гражданско-правовых договоров, разрабатываемых </w:t>
      </w:r>
      <w:proofErr w:type="spellStart"/>
      <w:r w:rsidRPr="008E2A57">
        <w:rPr>
          <w:rFonts w:eastAsiaTheme="minorEastAsia"/>
          <w:sz w:val="28"/>
          <w:szCs w:val="28"/>
        </w:rPr>
        <w:t>Карелиястатом</w:t>
      </w:r>
      <w:proofErr w:type="spellEnd"/>
      <w:r w:rsidRPr="008E2A57">
        <w:rPr>
          <w:rFonts w:eastAsiaTheme="minorEastAsia"/>
          <w:sz w:val="28"/>
          <w:szCs w:val="28"/>
        </w:rPr>
        <w:t>, визирование указанных документов;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участие в разработке предложений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по совершенствованию государственного управления в сфере официального статистического учета и по уточнению полномочий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проведение мониторинга </w:t>
      </w:r>
      <w:proofErr w:type="spellStart"/>
      <w:r w:rsidRPr="008E2A57">
        <w:rPr>
          <w:rFonts w:eastAsiaTheme="minorEastAsia"/>
          <w:sz w:val="28"/>
          <w:szCs w:val="28"/>
        </w:rPr>
        <w:t>правоприменения</w:t>
      </w:r>
      <w:proofErr w:type="spellEnd"/>
      <w:r w:rsidRPr="008E2A57">
        <w:rPr>
          <w:rFonts w:eastAsiaTheme="minorEastAsia"/>
          <w:sz w:val="28"/>
          <w:szCs w:val="28"/>
        </w:rPr>
        <w:t xml:space="preserve"> в соответствии с действующей методикой Росстата;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разработка самостоятельно или с другими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предложений об изменении или отмене (признании утратившими силу) приказов и других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самостоятельно или совместно с другими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заключения по проектам нормативных правовых актов, поступающих в </w:t>
      </w:r>
      <w:proofErr w:type="spellStart"/>
      <w:r w:rsidRPr="008E2A57">
        <w:rPr>
          <w:rFonts w:eastAsiaTheme="minorEastAsia"/>
          <w:sz w:val="28"/>
          <w:szCs w:val="28"/>
        </w:rPr>
        <w:t>Карелиястат</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обобщение практики применения </w:t>
      </w:r>
      <w:proofErr w:type="spellStart"/>
      <w:r w:rsidRPr="008E2A57">
        <w:rPr>
          <w:rFonts w:eastAsiaTheme="minorEastAsia"/>
          <w:sz w:val="28"/>
          <w:szCs w:val="28"/>
        </w:rPr>
        <w:t>Карелиястатом</w:t>
      </w:r>
      <w:proofErr w:type="spellEnd"/>
      <w:r w:rsidRPr="008E2A57">
        <w:rPr>
          <w:rFonts w:eastAsiaTheme="minorEastAsia"/>
          <w:sz w:val="28"/>
          <w:szCs w:val="28"/>
        </w:rPr>
        <w:t xml:space="preserve"> законодательства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 поручению руководителя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представление законных прав и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арбитражных судах и судах общей юрисдикции, а также в государственных и общественных организациях, юридических лицах (филиалах, представительствах) независимо от формы собственности, при рассмотрении правовых вопросов;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учет судебных решений и иных судебных документов по искам, предъявленным к </w:t>
      </w:r>
      <w:proofErr w:type="spellStart"/>
      <w:r w:rsidRPr="008E2A57">
        <w:rPr>
          <w:rFonts w:eastAsiaTheme="minorEastAsia"/>
          <w:sz w:val="28"/>
          <w:szCs w:val="28"/>
        </w:rPr>
        <w:t>Карелиястату</w:t>
      </w:r>
      <w:proofErr w:type="spellEnd"/>
      <w:r w:rsidRPr="008E2A57">
        <w:rPr>
          <w:rFonts w:eastAsiaTheme="minorEastAsia"/>
          <w:sz w:val="28"/>
          <w:szCs w:val="28"/>
        </w:rPr>
        <w:t xml:space="preserve">, </w:t>
      </w:r>
      <w:proofErr w:type="gramStart"/>
      <w:r w:rsidRPr="008E2A57">
        <w:rPr>
          <w:rFonts w:eastAsiaTheme="minorEastAsia"/>
          <w:sz w:val="28"/>
          <w:szCs w:val="28"/>
        </w:rPr>
        <w:t>контроль за</w:t>
      </w:r>
      <w:proofErr w:type="gramEnd"/>
      <w:r w:rsidRPr="008E2A57">
        <w:rPr>
          <w:rFonts w:eastAsiaTheme="minorEastAsia"/>
          <w:sz w:val="28"/>
          <w:szCs w:val="28"/>
        </w:rPr>
        <w:t xml:space="preserve"> их исполнением, подготовка отчетов о судебной работе;</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анализ состояния судебно-правовой работы по представлению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и представление сводной информации руководству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и в центральный аппарат Росстата;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проведение работы по выдаче доверенностей от имени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кодификация организационно-правовых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оказание работникам правового содействия по вопросам, относящимся к компетенции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для руководства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справочных материалов по законодательству;</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ведение претензионной работы, предусмотренной требованиями процессуального законодательства;</w:t>
      </w:r>
    </w:p>
    <w:p w:rsidR="00A808AE" w:rsidRPr="008E2A57" w:rsidRDefault="00A808AE" w:rsidP="00A808AE">
      <w:pPr>
        <w:pStyle w:val="a8"/>
        <w:tabs>
          <w:tab w:val="left" w:pos="9360"/>
        </w:tabs>
        <w:spacing w:after="0"/>
        <w:ind w:firstLine="567"/>
        <w:jc w:val="both"/>
        <w:rPr>
          <w:rFonts w:eastAsiaTheme="minorEastAsia"/>
          <w:strike/>
          <w:sz w:val="28"/>
          <w:szCs w:val="28"/>
        </w:rPr>
      </w:pPr>
      <w:r w:rsidRPr="008E2A57">
        <w:rPr>
          <w:rFonts w:eastAsiaTheme="minorEastAsia"/>
          <w:sz w:val="28"/>
          <w:szCs w:val="28"/>
        </w:rPr>
        <w:t>участие в работе контрактной службы посредством: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подготовки извещений об осуществлении закупок, документации о закупках (за исключением осуществления описания объекта закупки, составления технического </w:t>
      </w:r>
      <w:r w:rsidRPr="008E2A57">
        <w:rPr>
          <w:rFonts w:eastAsiaTheme="minorEastAsia"/>
          <w:sz w:val="28"/>
          <w:szCs w:val="28"/>
        </w:rPr>
        <w:lastRenderedPageBreak/>
        <w:t xml:space="preserve">задания и определения начальной максимальной цены контракта), проектов контрактов, изменений в извещениях об осуществлении закупки, в документации о закупках, приглашения принять участие в определении поставщиков (подрядчиков, исполнителей) любыми способами;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подготовки протоколов заседаний комиссий по осуществлению закупок на основании решений, принятых членами комиссии по осуществлению закупок;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организации подготовки описания объекта закупки в документации о закупке;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соответствия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объектов закупки;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правомочности участника в заключени</w:t>
      </w:r>
      <w:proofErr w:type="gramStart"/>
      <w:r w:rsidRPr="008E2A57">
        <w:rPr>
          <w:rFonts w:eastAsiaTheme="minorEastAsia"/>
          <w:sz w:val="28"/>
          <w:szCs w:val="28"/>
        </w:rPr>
        <w:t>и</w:t>
      </w:r>
      <w:proofErr w:type="gramEnd"/>
      <w:r w:rsidRPr="008E2A57">
        <w:rPr>
          <w:rFonts w:eastAsiaTheme="minorEastAsia"/>
          <w:sz w:val="28"/>
          <w:szCs w:val="28"/>
        </w:rPr>
        <w:t xml:space="preserve"> контракта;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осуществления проверки </w:t>
      </w:r>
      <w:proofErr w:type="spellStart"/>
      <w:r w:rsidRPr="008E2A57">
        <w:rPr>
          <w:rFonts w:eastAsiaTheme="minorEastAsia"/>
          <w:sz w:val="28"/>
          <w:szCs w:val="28"/>
        </w:rPr>
        <w:t>непроведения</w:t>
      </w:r>
      <w:proofErr w:type="spellEnd"/>
      <w:r w:rsidRPr="008E2A57">
        <w:rPr>
          <w:rFonts w:eastAsiaTheme="minorEastAsia"/>
          <w:sz w:val="28"/>
          <w:szCs w:val="28"/>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осуществления проверки </w:t>
      </w:r>
      <w:proofErr w:type="spellStart"/>
      <w:r w:rsidRPr="008E2A57">
        <w:rPr>
          <w:rFonts w:eastAsiaTheme="minorEastAsia"/>
          <w:sz w:val="28"/>
          <w:szCs w:val="28"/>
        </w:rPr>
        <w:t>неприостановления</w:t>
      </w:r>
      <w:proofErr w:type="spellEnd"/>
      <w:r w:rsidRPr="008E2A57">
        <w:rPr>
          <w:rFonts w:eastAsiaTheme="minorEastAsia"/>
          <w:sz w:val="28"/>
          <w:szCs w:val="28"/>
        </w:rPr>
        <w:t xml:space="preserve"> деятельности участника закупки в порядке, установленном Кодексом Российской Федерации об административных нарушениях, на дату подачи заявки о закупках;</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обладания участником закупки исключительными правами на результаты интеллектуальной деятельности;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соответствия дополнительным требованиям, установленным в соответствии с частью 2 статья 31 Федерального закона;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размещения в единой информационной системе в сети «Интернет» извещения об осуществлении закупок, документации о закупках и проектов контрактов, протоколов, предусмотренных Федеральным законом;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подготовки и направления в письменной форме или в форме электронного документа разъяснения положений документации о закупке;</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обеспечения  заключения контрактов;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lastRenderedPageBreak/>
        <w:t xml:space="preserve">организации включения в реестр недобросовестных поставщиков (подрядчиков, исполнителей) информации об участниках закупок, уклонившихся от заключения контрактов; </w:t>
      </w:r>
    </w:p>
    <w:p w:rsidR="00A808AE" w:rsidRPr="008E2A57" w:rsidRDefault="00A808AE" w:rsidP="00A808AE">
      <w:pPr>
        <w:pStyle w:val="a8"/>
        <w:tabs>
          <w:tab w:val="left" w:pos="9360"/>
        </w:tabs>
        <w:spacing w:after="0"/>
        <w:ind w:firstLine="567"/>
        <w:jc w:val="both"/>
        <w:rPr>
          <w:rFonts w:eastAsiaTheme="minorEastAsia"/>
          <w:sz w:val="28"/>
          <w:szCs w:val="28"/>
        </w:rPr>
      </w:pPr>
      <w:proofErr w:type="gramStart"/>
      <w:r w:rsidRPr="008E2A57">
        <w:rPr>
          <w:rFonts w:eastAsiaTheme="minorEastAsia"/>
          <w:sz w:val="28"/>
          <w:szCs w:val="28"/>
        </w:rPr>
        <w:t xml:space="preserve">взаимодействия с поставщиком (подрядчиком, исполнителем) при изменении, расторжении контракта, применение мер ответственности,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условий контракта; </w:t>
      </w:r>
      <w:proofErr w:type="gramEnd"/>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организации включения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8E2A57">
        <w:rPr>
          <w:rFonts w:eastAsiaTheme="minorEastAsia"/>
          <w:sz w:val="28"/>
          <w:szCs w:val="28"/>
        </w:rPr>
        <w:t>был</w:t>
      </w:r>
      <w:proofErr w:type="gramEnd"/>
      <w:r w:rsidRPr="008E2A57">
        <w:rPr>
          <w:rFonts w:eastAsiaTheme="minorEastAsia"/>
          <w:sz w:val="28"/>
          <w:szCs w:val="28"/>
        </w:rPr>
        <w:t xml:space="preserve"> расторгнут по решению суда или в связи с односторонним отказом Заказчика от исполнения контракта;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по иным вопросам, входящим в компетенцию;</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рассмотрение и подготовка проектов ответов на обращения, предложения, заявления и жалобы граждан и организаций по вопросам, входящим в компетенцию;</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участвует в проведении производственно-экономической учебы.</w:t>
      </w:r>
    </w:p>
    <w:p w:rsidR="003751B7" w:rsidRPr="00BA2B6C" w:rsidRDefault="003751B7" w:rsidP="00BA2B6C">
      <w:pPr>
        <w:spacing w:after="0" w:line="20" w:lineRule="atLeast"/>
        <w:jc w:val="both"/>
        <w:rPr>
          <w:rFonts w:ascii="Times New Roman" w:hAnsi="Times New Roman" w:cs="Times New Roman"/>
          <w:b/>
          <w:sz w:val="28"/>
          <w:szCs w:val="28"/>
          <w:u w:val="single"/>
        </w:rPr>
      </w:pPr>
    </w:p>
    <w:p w:rsidR="00FF0E6B" w:rsidRPr="0043584D" w:rsidRDefault="00FF0E6B" w:rsidP="00FF0E6B">
      <w:pPr>
        <w:spacing w:after="0" w:line="240" w:lineRule="auto"/>
        <w:rPr>
          <w:rFonts w:ascii="Times New Roman" w:eastAsia="Times New Roman" w:hAnsi="Times New Roman" w:cs="Times New Roman"/>
          <w:b/>
          <w:sz w:val="28"/>
          <w:szCs w:val="28"/>
          <w:u w:val="single"/>
          <w:lang w:eastAsia="ru-RU"/>
        </w:rPr>
      </w:pPr>
      <w:r w:rsidRPr="0043584D">
        <w:rPr>
          <w:rFonts w:ascii="Times New Roman" w:eastAsia="Times New Roman" w:hAnsi="Times New Roman" w:cs="Times New Roman"/>
          <w:b/>
          <w:sz w:val="28"/>
          <w:szCs w:val="28"/>
          <w:u w:val="single"/>
          <w:lang w:eastAsia="ru-RU"/>
        </w:rPr>
        <w:t>Отдел статистики цен и финансов</w:t>
      </w:r>
    </w:p>
    <w:p w:rsidR="00FF0E6B" w:rsidRPr="0043584D" w:rsidRDefault="00FF0E6B" w:rsidP="00FF0E6B">
      <w:pPr>
        <w:spacing w:after="0" w:line="240" w:lineRule="auto"/>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 xml:space="preserve">Старшая группа должностей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C64FA">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DC64FA">
        <w:rPr>
          <w:rFonts w:ascii="Times New Roman" w:eastAsia="Times New Roman" w:hAnsi="Times New Roman" w:cs="Times New Roman"/>
          <w:sz w:val="28"/>
          <w:szCs w:val="28"/>
          <w:lang w:eastAsia="ru-RU"/>
        </w:rPr>
        <w:t>«Статистика», «Государственное и муниципальное управление»,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w:t>
      </w:r>
      <w:r w:rsidRPr="00DC64F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(Раздел 2, Глава 13, статья 13.19; Глава 19, статья 19.7; Глава 28);</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lastRenderedPageBreak/>
        <w:t>5)</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roofErr w:type="gramStart"/>
      <w:r w:rsidRPr="00DC64FA">
        <w:rPr>
          <w:rFonts w:ascii="Times New Roman" w:eastAsia="Times New Roman" w:hAnsi="Times New Roman" w:cs="Times New Roman"/>
          <w:sz w:val="28"/>
          <w:szCs w:val="28"/>
          <w:lang w:eastAsia="ru-RU"/>
        </w:rPr>
        <w:t>10)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DC64FA">
        <w:rPr>
          <w:rFonts w:ascii="Times New Roman" w:eastAsia="Times New Roman" w:hAnsi="Times New Roman" w:cs="Times New Roman"/>
          <w:sz w:val="28"/>
          <w:szCs w:val="28"/>
          <w:lang w:eastAsia="ru-RU"/>
        </w:rPr>
        <w:t xml:space="preserve"> марта 2008 г. № 61, зарегистрирован Минюстом России 22 апреля 2008 г. № 11576);</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Pr>
          <w:rFonts w:ascii="Times New Roman" w:eastAsia="Times New Roman" w:hAnsi="Times New Roman" w:cs="Times New Roman"/>
          <w:sz w:val="28"/>
          <w:szCs w:val="28"/>
          <w:lang w:eastAsia="ru-RU"/>
        </w:rPr>
        <w:t>.</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порядок формирования индексов цен;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виды статистических наблюдений;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порядок формирования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основы общей теории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понятия выборка, объем выборки;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виды выборок и порядок их формирования;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lastRenderedPageBreak/>
        <w:t>9)</w:t>
      </w:r>
      <w:r w:rsidRPr="00DC64FA">
        <w:rPr>
          <w:rFonts w:ascii="Times New Roman" w:eastAsia="Times New Roman" w:hAnsi="Times New Roman" w:cs="Times New Roman"/>
          <w:sz w:val="28"/>
          <w:szCs w:val="28"/>
          <w:lang w:eastAsia="ru-RU"/>
        </w:rPr>
        <w:tab/>
        <w:t>основные принципы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10)</w:t>
      </w:r>
      <w:r w:rsidRPr="00DC64FA">
        <w:rPr>
          <w:rFonts w:ascii="Times New Roman" w:eastAsia="Times New Roman" w:hAnsi="Times New Roman" w:cs="Times New Roman"/>
          <w:sz w:val="28"/>
          <w:szCs w:val="28"/>
          <w:lang w:eastAsia="ru-RU"/>
        </w:rPr>
        <w:tab/>
        <w:t>методология обработки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методы осуществления статистических расчетов;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методы осуществления контроля качества;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13)</w:t>
      </w:r>
      <w:r w:rsidRPr="00DC64FA">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14)</w:t>
      </w:r>
      <w:r w:rsidRPr="00DC64FA">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15)</w:t>
      </w:r>
      <w:r w:rsidRPr="00DC64FA">
        <w:rPr>
          <w:rFonts w:ascii="Times New Roman" w:eastAsia="Times New Roman" w:hAnsi="Times New Roman" w:cs="Times New Roman"/>
          <w:sz w:val="28"/>
          <w:szCs w:val="28"/>
          <w:lang w:eastAsia="ru-RU"/>
        </w:rPr>
        <w:tab/>
        <w:t>виды и способы обследования организаций, населения, регистрации цен, принципы и техника осуществления статистического наблюдения за ценами на товары и услуги;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16)</w:t>
      </w:r>
      <w:r w:rsidRPr="00DC64FA">
        <w:rPr>
          <w:rFonts w:ascii="Times New Roman" w:eastAsia="Times New Roman" w:hAnsi="Times New Roman" w:cs="Times New Roman"/>
          <w:sz w:val="28"/>
          <w:szCs w:val="28"/>
          <w:lang w:eastAsia="ru-RU"/>
        </w:rPr>
        <w:tab/>
        <w:t>понятие Статического регистра хозяйствующих субъектов.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построение динамических рядов статистических показателей;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расчет сводных показателей для единиц статистического наблюдения, сгруппированных в соответствии с заданными признаками;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представительной (репрезентативной) выборочной совокупности изучаемых субъектов (объектов);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упорядоченных выходных массивов статистической информации и использование их при подготовке информационно-статистических материалов.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 форма федерального статистического наблюдения;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понятие – экономическое описание задачи по сбору и обработке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 понятие - процедура рассмотрения обращений граждан;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 понятие – процедура предоставления годовой бухгалтерской отчетности.</w:t>
      </w:r>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подготовка методологических писем и разъяснений;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подготовка аналитических, информационных и других материалов.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DC64FA" w:rsidRPr="00DC64FA">
        <w:rPr>
          <w:rFonts w:ascii="Times New Roman" w:eastAsia="Times New Roman" w:hAnsi="Times New Roman" w:cs="Times New Roman"/>
          <w:sz w:val="28"/>
          <w:szCs w:val="28"/>
          <w:lang w:eastAsia="ru-RU"/>
        </w:rPr>
        <w:t xml:space="preserve">беспечение своевременного и качественного выполнения всех возложенных статистических и аналитических работ по порученным формам статистической отчетности в соответствии с приказом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о распределении обязанностей между специалистами Отдела;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проведение сбора, осуществление контроля, разработки, формирования информационного фонда в рамках Федеральной программы и Производственного плана;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и  проведение единовременных работ и выборочных обследований в рамках федеральной и региональной программ статистических работ;</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DC64FA" w:rsidRPr="00DC64FA">
        <w:rPr>
          <w:rFonts w:ascii="Times New Roman" w:eastAsia="Times New Roman" w:hAnsi="Times New Roman" w:cs="Times New Roman"/>
          <w:sz w:val="28"/>
          <w:szCs w:val="28"/>
          <w:lang w:eastAsia="ru-RU"/>
        </w:rPr>
        <w:t xml:space="preserve"> подготовка методологических, индивидуальных, обзорных писем организациям, специалистам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в городах и районах Карелии;</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аналитических докладов,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разработка и ведение динамических рядов;</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заполнение информации в базах данных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проведение работы по выявлению лиц, совершивших нарушение порядка представления статистической отчетности; </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ежемесячной справки по выполнению федеральной и региональной программы и отчета ф. 1-ЭП;</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составление паспортов на статистические работы.</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FF0E6B" w:rsidRDefault="00FF0E6B" w:rsidP="00FF0E6B">
      <w:pPr>
        <w:spacing w:after="0" w:line="240" w:lineRule="auto"/>
        <w:rPr>
          <w:rFonts w:ascii="Times New Roman" w:eastAsia="Times New Roman" w:hAnsi="Times New Roman" w:cs="Times New Roman"/>
          <w:b/>
          <w:sz w:val="28"/>
          <w:szCs w:val="28"/>
          <w:u w:val="single"/>
          <w:lang w:eastAsia="ru-RU"/>
        </w:rPr>
      </w:pPr>
      <w:r w:rsidRPr="00C62DF1">
        <w:rPr>
          <w:rFonts w:ascii="Times New Roman" w:eastAsia="Times New Roman" w:hAnsi="Times New Roman" w:cs="Times New Roman"/>
          <w:b/>
          <w:sz w:val="28"/>
          <w:szCs w:val="28"/>
          <w:u w:val="single"/>
          <w:lang w:eastAsia="ru-RU"/>
        </w:rPr>
        <w:t xml:space="preserve">Отдел статистики </w:t>
      </w:r>
      <w:r w:rsidR="00A808AE">
        <w:rPr>
          <w:rFonts w:ascii="Times New Roman" w:eastAsia="Times New Roman" w:hAnsi="Times New Roman" w:cs="Times New Roman"/>
          <w:b/>
          <w:sz w:val="28"/>
          <w:szCs w:val="28"/>
          <w:u w:val="single"/>
          <w:lang w:eastAsia="ru-RU"/>
        </w:rPr>
        <w:t>рыночных услуг</w:t>
      </w:r>
    </w:p>
    <w:p w:rsidR="00A808AE" w:rsidRDefault="0090094E" w:rsidP="00FF0E6B">
      <w:pPr>
        <w:spacing w:after="0" w:line="240" w:lineRule="auto"/>
        <w:rPr>
          <w:rFonts w:ascii="Times New Roman" w:eastAsia="Times New Roman" w:hAnsi="Times New Roman" w:cs="Times New Roman"/>
          <w:b/>
          <w:sz w:val="28"/>
          <w:szCs w:val="28"/>
          <w:lang w:eastAsia="ru-RU"/>
        </w:rPr>
      </w:pPr>
      <w:r w:rsidRPr="0090094E">
        <w:rPr>
          <w:rFonts w:ascii="Times New Roman" w:eastAsia="Times New Roman" w:hAnsi="Times New Roman" w:cs="Times New Roman"/>
          <w:b/>
          <w:sz w:val="28"/>
          <w:szCs w:val="28"/>
          <w:lang w:eastAsia="ru-RU"/>
        </w:rPr>
        <w:t xml:space="preserve">Ведущая группа </w:t>
      </w:r>
    </w:p>
    <w:p w:rsidR="00925A4B" w:rsidRDefault="00925A4B" w:rsidP="00FF0E6B">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B80589"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0589" w:rsidRPr="008A5DF7"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A5DF7">
        <w:rPr>
          <w:rFonts w:ascii="Times New Roman" w:hAnsi="Times New Roman" w:cs="Times New Roman"/>
          <w:sz w:val="28"/>
          <w:szCs w:val="28"/>
        </w:rPr>
        <w:t xml:space="preserve">ысшее образование </w:t>
      </w:r>
      <w:r w:rsidRPr="00505406">
        <w:rPr>
          <w:rFonts w:ascii="Times New Roman" w:hAnsi="Times New Roman" w:cs="Times New Roman"/>
          <w:sz w:val="28"/>
          <w:szCs w:val="28"/>
        </w:rPr>
        <w:t>преимущественно</w:t>
      </w:r>
      <w:r w:rsidRPr="008A5DF7">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8A5DF7">
        <w:rPr>
          <w:rFonts w:ascii="Times New Roman" w:hAnsi="Times New Roman" w:cs="Times New Roman"/>
          <w:sz w:val="28"/>
          <w:szCs w:val="28"/>
        </w:rPr>
        <w:t xml:space="preserve">«Статистика», «Государственное и муниципальное управление», </w:t>
      </w:r>
      <w:r w:rsidRPr="008A5DF7">
        <w:rPr>
          <w:rFonts w:ascii="Times New Roman" w:hAnsi="Times New Roman" w:cs="Times New Roman"/>
          <w:bCs/>
          <w:sz w:val="28"/>
          <w:szCs w:val="28"/>
        </w:rPr>
        <w:t xml:space="preserve">«Математика», «Физика», «Математическое обеспечение и администрирование информационных систем», </w:t>
      </w:r>
      <w:r w:rsidRPr="008A5DF7">
        <w:rPr>
          <w:rFonts w:ascii="Times New Roman" w:hAnsi="Times New Roman" w:cs="Times New Roman"/>
          <w:sz w:val="28"/>
          <w:szCs w:val="28"/>
        </w:rPr>
        <w:t xml:space="preserve"> «Менеджмент», «Прикладная информатика», «Прикладная математика и информатика», </w:t>
      </w:r>
      <w:r w:rsidRPr="008A5DF7">
        <w:rPr>
          <w:rFonts w:ascii="Times New Roman" w:hAnsi="Times New Roman" w:cs="Times New Roman"/>
          <w:bCs/>
          <w:sz w:val="28"/>
          <w:szCs w:val="28"/>
        </w:rPr>
        <w:t xml:space="preserve">«Прикладная математика», </w:t>
      </w:r>
      <w:r w:rsidRPr="008A5DF7">
        <w:rPr>
          <w:rFonts w:ascii="Times New Roman" w:hAnsi="Times New Roman" w:cs="Times New Roman"/>
          <w:sz w:val="28"/>
          <w:szCs w:val="28"/>
        </w:rPr>
        <w:t>«Социология»,</w:t>
      </w:r>
      <w:r w:rsidRPr="008A5DF7">
        <w:rPr>
          <w:rFonts w:ascii="Times New Roman" w:hAnsi="Times New Roman" w:cs="Times New Roman"/>
          <w:bCs/>
          <w:sz w:val="28"/>
          <w:szCs w:val="28"/>
        </w:rPr>
        <w:t xml:space="preserve"> «Финансы и кредит», «Экономика», </w:t>
      </w:r>
      <w:r w:rsidRPr="008A5DF7">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925A4B" w:rsidRPr="00CB4A1C" w:rsidRDefault="00925A4B"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B80589" w:rsidRDefault="00B80589" w:rsidP="0090094E">
      <w:pPr>
        <w:spacing w:after="0" w:line="240" w:lineRule="auto"/>
        <w:rPr>
          <w:rFonts w:ascii="Times New Roman" w:eastAsia="Times New Roman" w:hAnsi="Times New Roman" w:cs="Times New Roman"/>
          <w:b/>
          <w:sz w:val="28"/>
          <w:szCs w:val="28"/>
          <w:lang w:eastAsia="ru-RU"/>
        </w:rPr>
      </w:pPr>
    </w:p>
    <w:p w:rsidR="00B80589" w:rsidRPr="00505406"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406">
        <w:rPr>
          <w:rFonts w:ascii="Times New Roman" w:hAnsi="Times New Roman" w:cs="Times New Roman"/>
          <w:sz w:val="28"/>
          <w:szCs w:val="28"/>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B80589" w:rsidRPr="00505406" w:rsidRDefault="00B80589" w:rsidP="00B80589">
      <w:pPr>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B80589" w:rsidRPr="00505406" w:rsidRDefault="00B80589" w:rsidP="00B80589">
      <w:pPr>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80589" w:rsidRPr="00505406"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80589" w:rsidRPr="00505406"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80589" w:rsidRPr="00505406"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lastRenderedPageBreak/>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80589" w:rsidRPr="00505406"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505406">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B80589" w:rsidRPr="00BA55D5"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BA55D5">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80589" w:rsidRPr="00BA55D5"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BA55D5">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B80589" w:rsidRPr="00BA55D5"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BA55D5">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80589" w:rsidRPr="009E4DCE" w:rsidRDefault="00B80589" w:rsidP="00B80589">
      <w:pPr>
        <w:widowControl w:val="0"/>
        <w:numPr>
          <w:ilvl w:val="0"/>
          <w:numId w:val="2"/>
        </w:numPr>
        <w:tabs>
          <w:tab w:val="num" w:pos="709"/>
        </w:tabs>
        <w:autoSpaceDE w:val="0"/>
        <w:autoSpaceDN w:val="0"/>
        <w:adjustRightInd w:val="0"/>
        <w:spacing w:after="0" w:line="240" w:lineRule="auto"/>
        <w:ind w:left="0" w:firstLine="540"/>
        <w:jc w:val="both"/>
        <w:rPr>
          <w:rFonts w:ascii="Times New Roman" w:hAnsi="Times New Roman" w:cs="Times New Roman"/>
          <w:sz w:val="28"/>
          <w:szCs w:val="28"/>
        </w:rPr>
      </w:pPr>
      <w:r w:rsidRPr="00BA55D5">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B80589" w:rsidRPr="00BA55D5" w:rsidRDefault="00B80589" w:rsidP="00B80589">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E4DCE">
        <w:rPr>
          <w:rFonts w:ascii="Times New Roman" w:hAnsi="Times New Roman" w:cs="Times New Roman"/>
          <w:sz w:val="28"/>
          <w:szCs w:val="28"/>
        </w:rPr>
        <w:t>12)</w:t>
      </w:r>
      <w:r w:rsidRPr="009E4DCE">
        <w:rPr>
          <w:rFonts w:ascii="Times New Roman" w:hAnsi="Times New Roman" w:cs="Times New Roman"/>
          <w:sz w:val="28"/>
          <w:szCs w:val="28"/>
        </w:rPr>
        <w:tab/>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9E4DCE">
        <w:rPr>
          <w:rFonts w:ascii="Times New Roman" w:hAnsi="Times New Roman" w:cs="Times New Roman"/>
          <w:sz w:val="28"/>
          <w:szCs w:val="28"/>
        </w:rPr>
        <w:t xml:space="preserve"> марта 2008 г. № 61, зарегистрирован Минюстом России 22 апреля 2008 г. № 11576).</w:t>
      </w:r>
    </w:p>
    <w:p w:rsidR="00925A4B" w:rsidRDefault="00925A4B" w:rsidP="0090094E">
      <w:pPr>
        <w:spacing w:after="0" w:line="240" w:lineRule="auto"/>
        <w:rPr>
          <w:rFonts w:ascii="Times New Roman" w:eastAsia="Times New Roman" w:hAnsi="Times New Roman" w:cs="Times New Roman"/>
          <w:b/>
          <w:sz w:val="28"/>
          <w:szCs w:val="28"/>
          <w:lang w:eastAsia="ru-RU"/>
        </w:rPr>
      </w:pPr>
    </w:p>
    <w:p w:rsidR="00B80589" w:rsidRPr="00CB4A1C" w:rsidRDefault="00B80589"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B80589" w:rsidRPr="003059E5"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9E5">
        <w:rPr>
          <w:rFonts w:ascii="Times New Roman" w:hAnsi="Times New Roman" w:cs="Times New Roman"/>
          <w:sz w:val="28"/>
          <w:szCs w:val="28"/>
        </w:rPr>
        <w:t>1)       понятие источники статистической информации, виды источников статистической информации;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основные методологические документы по статистике, в том числе международные;</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порядок формирования индексов цен, физических объемов;</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виды статистических наблюдений;</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порядок формирования статистической информации;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основы общей теории статистики;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понятия выборка, объем выборки;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виды выборок и порядок их формирования;</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основные принципы официального статистического учета;</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методология обработки статистической информации;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методы осуществления статистических расчетов;</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методы осуществления контроля качества;</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B80589" w:rsidRPr="003059E5"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3059E5">
        <w:rPr>
          <w:rFonts w:ascii="Times New Roman" w:hAnsi="Times New Roman" w:cs="Times New Roman"/>
          <w:sz w:val="28"/>
          <w:szCs w:val="28"/>
        </w:rPr>
        <w:t>обеспечение сохранности и конфиденциальности первичных статистических данных;</w:t>
      </w:r>
    </w:p>
    <w:p w:rsidR="00B80589" w:rsidRPr="0080391A"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80391A">
        <w:rPr>
          <w:rFonts w:ascii="Times New Roman" w:hAnsi="Times New Roman" w:cs="Times New Roman"/>
          <w:sz w:val="28"/>
          <w:szCs w:val="28"/>
        </w:rPr>
        <w:lastRenderedPageBreak/>
        <w:t xml:space="preserve">понятие </w:t>
      </w:r>
      <w:proofErr w:type="spellStart"/>
      <w:r w:rsidRPr="0080391A">
        <w:rPr>
          <w:rFonts w:ascii="Times New Roman" w:hAnsi="Times New Roman" w:cs="Times New Roman"/>
          <w:sz w:val="28"/>
          <w:szCs w:val="28"/>
        </w:rPr>
        <w:t>Статре</w:t>
      </w:r>
      <w:r>
        <w:rPr>
          <w:rFonts w:ascii="Times New Roman" w:hAnsi="Times New Roman" w:cs="Times New Roman"/>
          <w:sz w:val="28"/>
          <w:szCs w:val="28"/>
        </w:rPr>
        <w:t>гистра</w:t>
      </w:r>
      <w:proofErr w:type="spellEnd"/>
      <w:r>
        <w:rPr>
          <w:rFonts w:ascii="Times New Roman" w:hAnsi="Times New Roman" w:cs="Times New Roman"/>
          <w:sz w:val="28"/>
          <w:szCs w:val="28"/>
        </w:rPr>
        <w:t xml:space="preserve"> хозяйствующих субъектов;</w:t>
      </w:r>
    </w:p>
    <w:p w:rsidR="00B80589" w:rsidRPr="0080391A"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80391A">
        <w:rPr>
          <w:rFonts w:ascii="Times New Roman" w:hAnsi="Times New Roman" w:cs="Times New Roman"/>
          <w:sz w:val="28"/>
          <w:szCs w:val="28"/>
        </w:rPr>
        <w:t>обеспечение сохранности и конфиденциальности первичных статистических данных;</w:t>
      </w:r>
    </w:p>
    <w:p w:rsidR="00B80589"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80391A">
        <w:rPr>
          <w:rFonts w:ascii="Times New Roman" w:hAnsi="Times New Roman" w:cs="Times New Roman"/>
          <w:sz w:val="28"/>
          <w:szCs w:val="28"/>
        </w:rPr>
        <w:t>основы статистики внутренней и внешней торговли</w:t>
      </w:r>
      <w:r>
        <w:rPr>
          <w:rFonts w:ascii="Times New Roman" w:hAnsi="Times New Roman" w:cs="Times New Roman"/>
          <w:sz w:val="28"/>
          <w:szCs w:val="28"/>
        </w:rPr>
        <w:t>;</w:t>
      </w:r>
    </w:p>
    <w:p w:rsidR="00B80589" w:rsidRPr="0080391A"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основы статистики транспорта, платных услуг населению;</w:t>
      </w:r>
    </w:p>
    <w:p w:rsidR="00B80589" w:rsidRPr="0080391A" w:rsidRDefault="00B80589" w:rsidP="00B80589">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80391A">
        <w:rPr>
          <w:rFonts w:ascii="Times New Roman" w:hAnsi="Times New Roman" w:cs="Times New Roman"/>
          <w:sz w:val="28"/>
          <w:szCs w:val="28"/>
        </w:rPr>
        <w:t>методики осуществления контроля качества и полноты собираемой информации.</w:t>
      </w:r>
    </w:p>
    <w:p w:rsidR="00B80589" w:rsidRPr="00CB4A1C" w:rsidRDefault="00B80589"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B80589" w:rsidRDefault="00B80589" w:rsidP="0090094E">
      <w:pPr>
        <w:spacing w:after="0" w:line="240" w:lineRule="auto"/>
        <w:rPr>
          <w:rFonts w:ascii="Times New Roman" w:eastAsia="Times New Roman" w:hAnsi="Times New Roman" w:cs="Times New Roman"/>
          <w:b/>
          <w:sz w:val="28"/>
          <w:szCs w:val="28"/>
          <w:lang w:eastAsia="ru-RU"/>
        </w:rPr>
      </w:pPr>
    </w:p>
    <w:p w:rsidR="00B80589" w:rsidRPr="00E4409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E44094">
        <w:rPr>
          <w:rFonts w:ascii="Times New Roman" w:hAnsi="Times New Roman" w:cs="Times New Roman"/>
          <w:sz w:val="28"/>
          <w:szCs w:val="28"/>
        </w:rPr>
        <w:t>) производить статистические расчеты на основе соответствующих математических и технических средств;</w:t>
      </w:r>
    </w:p>
    <w:p w:rsidR="00B80589" w:rsidRPr="00E4409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44094">
        <w:rPr>
          <w:rFonts w:ascii="Times New Roman" w:hAnsi="Times New Roman" w:cs="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80589"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44094">
        <w:rPr>
          <w:rFonts w:ascii="Times New Roman" w:hAnsi="Times New Roman" w:cs="Times New Roman"/>
          <w:sz w:val="28"/>
          <w:szCs w:val="28"/>
        </w:rPr>
        <w:t>) работа с различными источн</w:t>
      </w:r>
      <w:r>
        <w:rPr>
          <w:rFonts w:ascii="Times New Roman" w:hAnsi="Times New Roman" w:cs="Times New Roman"/>
          <w:sz w:val="28"/>
          <w:szCs w:val="28"/>
        </w:rPr>
        <w:t>иками статистической информации.</w:t>
      </w:r>
    </w:p>
    <w:p w:rsidR="00925A4B" w:rsidRDefault="00925A4B"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925A4B" w:rsidRDefault="00925A4B" w:rsidP="0090094E">
      <w:pPr>
        <w:spacing w:after="0" w:line="240" w:lineRule="auto"/>
        <w:rPr>
          <w:rFonts w:ascii="Times New Roman" w:eastAsia="Times New Roman" w:hAnsi="Times New Roman" w:cs="Times New Roman"/>
          <w:b/>
          <w:sz w:val="28"/>
          <w:szCs w:val="28"/>
          <w:lang w:eastAsia="ru-RU"/>
        </w:rPr>
      </w:pPr>
    </w:p>
    <w:p w:rsidR="00B80589" w:rsidRPr="00E919E4" w:rsidRDefault="00B80589" w:rsidP="00B80589">
      <w:pPr>
        <w:spacing w:after="0" w:line="20" w:lineRule="atLeast"/>
        <w:ind w:firstLine="567"/>
        <w:jc w:val="both"/>
        <w:rPr>
          <w:rFonts w:ascii="Times New Roman" w:hAnsi="Times New Roman" w:cs="Times New Roman"/>
          <w:sz w:val="28"/>
          <w:szCs w:val="28"/>
        </w:rPr>
      </w:pPr>
      <w:r w:rsidRPr="00E919E4">
        <w:rPr>
          <w:rFonts w:ascii="Times New Roman" w:hAnsi="Times New Roman" w:cs="Times New Roman"/>
          <w:sz w:val="28"/>
          <w:szCs w:val="28"/>
        </w:rPr>
        <w:t>1) понятие  - форма федерального статистического наблюдения;</w:t>
      </w:r>
    </w:p>
    <w:p w:rsidR="00B80589" w:rsidRPr="00E919E4" w:rsidRDefault="00B80589" w:rsidP="00B80589">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E919E4">
        <w:rPr>
          <w:rFonts w:ascii="Times New Roman" w:hAnsi="Times New Roman" w:cs="Times New Roman"/>
          <w:sz w:val="28"/>
          <w:szCs w:val="28"/>
        </w:rPr>
        <w:t>2) понятие  - экономическое описание задачи по сбору и обработке статистических данных;</w:t>
      </w:r>
    </w:p>
    <w:p w:rsidR="00B80589" w:rsidRPr="00E919E4" w:rsidRDefault="00B80589" w:rsidP="00B80589">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E919E4">
        <w:rPr>
          <w:rFonts w:ascii="Times New Roman" w:hAnsi="Times New Roman" w:cs="Times New Roman"/>
          <w:sz w:val="28"/>
          <w:szCs w:val="28"/>
        </w:rPr>
        <w:t>3) понятие, процедура рассмотрения обращений граждан;</w:t>
      </w:r>
    </w:p>
    <w:p w:rsidR="00B80589" w:rsidRPr="00E919E4" w:rsidRDefault="00B80589" w:rsidP="00B80589">
      <w:pPr>
        <w:widowControl w:val="0"/>
        <w:autoSpaceDE w:val="0"/>
        <w:autoSpaceDN w:val="0"/>
        <w:adjustRightInd w:val="0"/>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sidRPr="00E919E4">
        <w:rPr>
          <w:rFonts w:ascii="Times New Roman" w:hAnsi="Times New Roman" w:cs="Times New Roman"/>
          <w:sz w:val="28"/>
          <w:szCs w:val="28"/>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B80589" w:rsidRPr="00CB4A1C" w:rsidRDefault="00B80589"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B80589" w:rsidRDefault="00B80589" w:rsidP="0090094E">
      <w:pPr>
        <w:spacing w:after="0" w:line="240" w:lineRule="auto"/>
        <w:rPr>
          <w:rFonts w:ascii="Times New Roman" w:eastAsia="Times New Roman" w:hAnsi="Times New Roman" w:cs="Times New Roman"/>
          <w:b/>
          <w:sz w:val="28"/>
          <w:szCs w:val="28"/>
          <w:lang w:eastAsia="ru-RU"/>
        </w:rPr>
      </w:pPr>
    </w:p>
    <w:p w:rsidR="00B80589" w:rsidRPr="00E919E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9E4">
        <w:rPr>
          <w:rFonts w:ascii="Times New Roman" w:hAnsi="Times New Roman" w:cs="Times New Roman"/>
          <w:sz w:val="28"/>
          <w:szCs w:val="28"/>
        </w:rPr>
        <w:t>1) подготовка методических писем и разъяснений;</w:t>
      </w:r>
    </w:p>
    <w:p w:rsidR="00B80589" w:rsidRPr="00E919E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9E4">
        <w:rPr>
          <w:rFonts w:ascii="Times New Roman" w:hAnsi="Times New Roman" w:cs="Times New Roman"/>
          <w:sz w:val="28"/>
          <w:szCs w:val="28"/>
        </w:rPr>
        <w:t>2) подготовка информационных, аналитических и других материалов;</w:t>
      </w:r>
    </w:p>
    <w:p w:rsidR="00B80589" w:rsidRPr="00E919E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9E4">
        <w:rPr>
          <w:rFonts w:ascii="Times New Roman" w:hAnsi="Times New Roman" w:cs="Times New Roman"/>
          <w:sz w:val="28"/>
          <w:szCs w:val="28"/>
        </w:rPr>
        <w:t>3) подготовка отчетов, докладов, тезисов, презентаций;</w:t>
      </w:r>
    </w:p>
    <w:p w:rsidR="00B80589" w:rsidRPr="00E919E4"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9E4">
        <w:rPr>
          <w:rFonts w:ascii="Times New Roman" w:hAnsi="Times New Roman" w:cs="Times New Roman"/>
          <w:sz w:val="28"/>
          <w:szCs w:val="28"/>
        </w:rPr>
        <w:t>4) разработка технических заданий для осуществления закупок;</w:t>
      </w:r>
    </w:p>
    <w:p w:rsidR="00B80589" w:rsidRPr="00FB7C4F" w:rsidRDefault="00B80589" w:rsidP="00B805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C4F">
        <w:rPr>
          <w:rFonts w:ascii="Times New Roman" w:hAnsi="Times New Roman" w:cs="Times New Roman"/>
          <w:sz w:val="28"/>
          <w:szCs w:val="28"/>
        </w:rPr>
        <w:t>5)умение контролировать качество и согласованность полученных результатов.</w:t>
      </w:r>
    </w:p>
    <w:p w:rsidR="00925A4B" w:rsidRPr="00CB4A1C" w:rsidRDefault="00925A4B" w:rsidP="0090094E">
      <w:pPr>
        <w:spacing w:after="0" w:line="240" w:lineRule="auto"/>
        <w:rPr>
          <w:rFonts w:ascii="Times New Roman" w:eastAsia="Times New Roman" w:hAnsi="Times New Roman" w:cs="Times New Roman"/>
          <w:b/>
          <w:sz w:val="28"/>
          <w:szCs w:val="28"/>
          <w:lang w:eastAsia="ru-RU"/>
        </w:rPr>
      </w:pPr>
    </w:p>
    <w:p w:rsidR="0090094E" w:rsidRDefault="0090094E" w:rsidP="0090094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925A4B" w:rsidRPr="00CB4A1C" w:rsidRDefault="00925A4B" w:rsidP="0090094E">
      <w:pPr>
        <w:spacing w:after="0" w:line="240" w:lineRule="auto"/>
        <w:rPr>
          <w:rFonts w:ascii="Times New Roman" w:eastAsia="Times New Roman" w:hAnsi="Times New Roman" w:cs="Times New Roman"/>
          <w:b/>
          <w:sz w:val="28"/>
          <w:szCs w:val="28"/>
          <w:lang w:eastAsia="ru-RU"/>
        </w:rPr>
      </w:pPr>
    </w:p>
    <w:p w:rsidR="00B80589" w:rsidRPr="00DE1549" w:rsidRDefault="00B80589" w:rsidP="00B80589">
      <w:pPr>
        <w:pStyle w:val="a8"/>
        <w:tabs>
          <w:tab w:val="left" w:pos="9360"/>
        </w:tabs>
        <w:spacing w:after="0"/>
        <w:ind w:firstLine="567"/>
        <w:jc w:val="both"/>
        <w:rPr>
          <w:rFonts w:eastAsiaTheme="minorEastAsia"/>
          <w:sz w:val="28"/>
          <w:szCs w:val="28"/>
        </w:rPr>
      </w:pPr>
      <w:r w:rsidRPr="00FB7C4F">
        <w:rPr>
          <w:rFonts w:eastAsiaTheme="minorEastAsia"/>
          <w:sz w:val="28"/>
          <w:szCs w:val="28"/>
        </w:rPr>
        <w:t>участвует</w:t>
      </w:r>
      <w:r w:rsidRPr="00DE1549">
        <w:rPr>
          <w:rFonts w:eastAsiaTheme="minorEastAsia"/>
          <w:sz w:val="28"/>
          <w:szCs w:val="28"/>
        </w:rPr>
        <w:t xml:space="preserve"> в подготовке в установленном порядке проектов актов и других документов </w:t>
      </w:r>
      <w:proofErr w:type="spellStart"/>
      <w:r w:rsidRPr="00DE1549">
        <w:rPr>
          <w:rFonts w:eastAsiaTheme="minorEastAsia"/>
          <w:sz w:val="28"/>
          <w:szCs w:val="28"/>
        </w:rPr>
        <w:t>Карелиястата</w:t>
      </w:r>
      <w:proofErr w:type="spellEnd"/>
      <w:r w:rsidRPr="00DE1549">
        <w:rPr>
          <w:rFonts w:eastAsiaTheme="minorEastAsia"/>
          <w:sz w:val="28"/>
          <w:szCs w:val="28"/>
        </w:rPr>
        <w:t>, относящихся к сфере деятельности Отдела;</w:t>
      </w:r>
    </w:p>
    <w:p w:rsidR="00B80589" w:rsidRPr="00DE1549" w:rsidRDefault="00B80589" w:rsidP="00B80589">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B80589" w:rsidRPr="00DE1549" w:rsidRDefault="00B80589" w:rsidP="00B80589">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B80589" w:rsidRPr="00DE1549" w:rsidRDefault="00B80589" w:rsidP="00B80589">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принимает участие в работе комиссий в соответствии с приказами </w:t>
      </w:r>
      <w:proofErr w:type="spellStart"/>
      <w:r w:rsidRPr="00DE1549">
        <w:rPr>
          <w:rFonts w:eastAsiaTheme="minorEastAsia"/>
          <w:sz w:val="28"/>
          <w:szCs w:val="28"/>
        </w:rPr>
        <w:t>Карелиястата</w:t>
      </w:r>
      <w:proofErr w:type="spellEnd"/>
      <w:r w:rsidRPr="00DE1549">
        <w:rPr>
          <w:rFonts w:eastAsiaTheme="minorEastAsia"/>
          <w:sz w:val="28"/>
          <w:szCs w:val="28"/>
        </w:rPr>
        <w:t>;</w:t>
      </w:r>
    </w:p>
    <w:p w:rsidR="00B80589" w:rsidRPr="00E40064" w:rsidRDefault="00B80589" w:rsidP="00B80589">
      <w:pPr>
        <w:spacing w:after="0" w:line="240" w:lineRule="auto"/>
        <w:ind w:firstLine="567"/>
        <w:jc w:val="both"/>
        <w:rPr>
          <w:rFonts w:ascii="Times New Roman" w:eastAsia="Times New Roman" w:hAnsi="Times New Roman" w:cs="Times New Roman"/>
          <w:sz w:val="28"/>
          <w:szCs w:val="28"/>
        </w:rPr>
      </w:pPr>
      <w:r w:rsidRPr="00E40064">
        <w:rPr>
          <w:rFonts w:ascii="Times New Roman" w:eastAsia="Times New Roman" w:hAnsi="Times New Roman" w:cs="Times New Roman"/>
          <w:sz w:val="28"/>
          <w:szCs w:val="28"/>
        </w:rPr>
        <w:t>обеспечение выполнения Федеральной и Региональной программ статистических работ, подготовки и анализа статистической информации по статистике  внутренней и внешней торговли, транспорта и связи, рыночны</w:t>
      </w:r>
      <w:r>
        <w:rPr>
          <w:rFonts w:ascii="Times New Roman" w:eastAsia="Times New Roman" w:hAnsi="Times New Roman" w:cs="Times New Roman"/>
          <w:sz w:val="28"/>
          <w:szCs w:val="28"/>
        </w:rPr>
        <w:t>х услуг, туризма</w:t>
      </w:r>
      <w:r w:rsidRPr="00E40064">
        <w:rPr>
          <w:rFonts w:ascii="Times New Roman" w:eastAsia="Times New Roman" w:hAnsi="Times New Roman" w:cs="Times New Roman"/>
          <w:sz w:val="28"/>
          <w:szCs w:val="28"/>
        </w:rPr>
        <w:t>;</w:t>
      </w:r>
    </w:p>
    <w:p w:rsidR="00B80589" w:rsidRPr="007838C2" w:rsidRDefault="00B80589" w:rsidP="00B80589">
      <w:pPr>
        <w:pStyle w:val="a8"/>
        <w:spacing w:after="0"/>
        <w:ind w:firstLine="567"/>
        <w:jc w:val="both"/>
        <w:rPr>
          <w:sz w:val="28"/>
          <w:szCs w:val="28"/>
        </w:rPr>
      </w:pPr>
      <w:proofErr w:type="gramStart"/>
      <w:r w:rsidRPr="007838C2">
        <w:rPr>
          <w:sz w:val="28"/>
          <w:szCs w:val="28"/>
        </w:rPr>
        <w:lastRenderedPageBreak/>
        <w:t>контроль за</w:t>
      </w:r>
      <w:proofErr w:type="gramEnd"/>
      <w:r w:rsidRPr="007838C2">
        <w:rPr>
          <w:sz w:val="28"/>
          <w:szCs w:val="28"/>
        </w:rPr>
        <w:t xml:space="preserve"> полнотой охвата статистическим наблюдением хозяйствующих субъектов согласно генеральной и выборочной совокупности по закрепленным формам статистического наблюдения; </w:t>
      </w:r>
    </w:p>
    <w:p w:rsidR="00B80589" w:rsidRPr="007838C2" w:rsidRDefault="00B80589" w:rsidP="00B80589">
      <w:pPr>
        <w:spacing w:after="0" w:line="240" w:lineRule="auto"/>
        <w:ind w:firstLine="567"/>
        <w:jc w:val="both"/>
        <w:rPr>
          <w:rFonts w:ascii="Times New Roman" w:eastAsia="Times New Roman" w:hAnsi="Times New Roman" w:cs="Times New Roman"/>
          <w:bCs/>
          <w:sz w:val="28"/>
          <w:szCs w:val="28"/>
        </w:rPr>
      </w:pPr>
      <w:r w:rsidRPr="007838C2">
        <w:rPr>
          <w:rFonts w:ascii="Times New Roman" w:eastAsia="Times New Roman" w:hAnsi="Times New Roman" w:cs="Times New Roman"/>
          <w:bCs/>
          <w:sz w:val="28"/>
          <w:szCs w:val="28"/>
        </w:rPr>
        <w:t>обеспечение расчетов экономических показателей по торговле и услугам по полному кругу организаций;</w:t>
      </w:r>
    </w:p>
    <w:p w:rsidR="00B80589" w:rsidRPr="007838C2" w:rsidRDefault="00B80589" w:rsidP="00B80589">
      <w:pPr>
        <w:spacing w:after="0" w:line="240" w:lineRule="auto"/>
        <w:ind w:firstLine="567"/>
        <w:jc w:val="both"/>
        <w:rPr>
          <w:rFonts w:ascii="Times New Roman" w:eastAsia="Times New Roman" w:hAnsi="Times New Roman" w:cs="Times New Roman"/>
          <w:sz w:val="28"/>
          <w:szCs w:val="28"/>
        </w:rPr>
      </w:pPr>
      <w:r w:rsidRPr="007838C2">
        <w:rPr>
          <w:rFonts w:ascii="Times New Roman" w:eastAsia="Times New Roman" w:hAnsi="Times New Roman" w:cs="Times New Roman"/>
          <w:sz w:val="28"/>
          <w:szCs w:val="28"/>
        </w:rPr>
        <w:t>обеспечение подготовки экономико-статистических материалов по закрепленным направлениям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B80589" w:rsidRPr="007838C2" w:rsidRDefault="00B80589" w:rsidP="00B80589">
      <w:pPr>
        <w:spacing w:after="0" w:line="240" w:lineRule="auto"/>
        <w:ind w:firstLine="567"/>
        <w:jc w:val="both"/>
        <w:rPr>
          <w:rFonts w:ascii="Times New Roman" w:eastAsia="Times New Roman" w:hAnsi="Times New Roman" w:cs="Times New Roman"/>
          <w:sz w:val="28"/>
          <w:szCs w:val="28"/>
        </w:rPr>
      </w:pPr>
      <w:r w:rsidRPr="007838C2">
        <w:rPr>
          <w:rFonts w:ascii="Times New Roman" w:eastAsia="Times New Roman" w:hAnsi="Times New Roman" w:cs="Times New Roman"/>
          <w:sz w:val="28"/>
          <w:szCs w:val="28"/>
        </w:rPr>
        <w:t>обеспечение объективности всей представляемой официальной статистической информации;</w:t>
      </w:r>
    </w:p>
    <w:p w:rsidR="00B80589" w:rsidRPr="00E40064" w:rsidRDefault="00B80589" w:rsidP="00B80589">
      <w:pPr>
        <w:spacing w:after="0" w:line="240" w:lineRule="auto"/>
        <w:ind w:firstLine="567"/>
        <w:jc w:val="both"/>
        <w:rPr>
          <w:rFonts w:ascii="Times New Roman" w:eastAsia="Times New Roman" w:hAnsi="Times New Roman" w:cs="Times New Roman"/>
          <w:sz w:val="28"/>
          <w:szCs w:val="28"/>
        </w:rPr>
      </w:pPr>
      <w:proofErr w:type="gramStart"/>
      <w:r w:rsidRPr="007838C2">
        <w:rPr>
          <w:rFonts w:ascii="Times New Roman" w:eastAsia="Times New Roman" w:hAnsi="Times New Roman" w:cs="Times New Roman"/>
          <w:sz w:val="28"/>
          <w:szCs w:val="28"/>
        </w:rPr>
        <w:t>исполнение должностных обязанностей в части предоставления официальной</w:t>
      </w:r>
      <w:r w:rsidRPr="00E40064">
        <w:rPr>
          <w:rFonts w:ascii="Times New Roman" w:eastAsia="Times New Roman" w:hAnsi="Times New Roman" w:cs="Times New Roman"/>
          <w:sz w:val="28"/>
          <w:szCs w:val="28"/>
        </w:rPr>
        <w:t xml:space="preserve"> статистической информации в строгом соответствии с Административным регламентом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w:t>
      </w:r>
      <w:proofErr w:type="gramEnd"/>
      <w:r w:rsidRPr="00E40064">
        <w:rPr>
          <w:rFonts w:ascii="Times New Roman" w:eastAsia="Times New Roman" w:hAnsi="Times New Roman" w:cs="Times New Roman"/>
          <w:sz w:val="28"/>
          <w:szCs w:val="28"/>
        </w:rPr>
        <w:t xml:space="preserve"> и объединениям работодателей, а также международным организациям", утвержденным приказом Росстата от 18 марта 2008г. </w:t>
      </w:r>
      <w:r w:rsidRPr="00E40064">
        <w:rPr>
          <w:rFonts w:ascii="Times New Roman" w:eastAsia="Times New Roman" w:hAnsi="Times New Roman" w:cs="Times New Roman"/>
          <w:sz w:val="28"/>
          <w:szCs w:val="28"/>
        </w:rPr>
        <w:br/>
        <w:t>№ 61;</w:t>
      </w:r>
    </w:p>
    <w:p w:rsidR="00B80589" w:rsidRPr="007838C2" w:rsidRDefault="00B80589" w:rsidP="00B80589">
      <w:pPr>
        <w:spacing w:after="0" w:line="240" w:lineRule="auto"/>
        <w:ind w:firstLine="567"/>
        <w:jc w:val="both"/>
        <w:rPr>
          <w:rFonts w:ascii="Times New Roman" w:eastAsia="Times New Roman" w:hAnsi="Times New Roman" w:cs="Times New Roman"/>
          <w:bCs/>
          <w:sz w:val="28"/>
          <w:szCs w:val="28"/>
        </w:rPr>
      </w:pPr>
      <w:r w:rsidRPr="007838C2">
        <w:rPr>
          <w:rFonts w:ascii="Times New Roman" w:eastAsia="Times New Roman" w:hAnsi="Times New Roman" w:cs="Times New Roman"/>
          <w:bCs/>
          <w:sz w:val="28"/>
          <w:szCs w:val="28"/>
        </w:rPr>
        <w:t>организация проведения единовременных обследований, наблюдений в соответствии с Федеральной программой статистических работ по закрепленным направлениям;</w:t>
      </w:r>
    </w:p>
    <w:p w:rsidR="00B80589" w:rsidRPr="007838C2" w:rsidRDefault="00B80589" w:rsidP="00B80589">
      <w:pPr>
        <w:pStyle w:val="a8"/>
        <w:spacing w:after="0"/>
        <w:ind w:firstLine="567"/>
        <w:jc w:val="both"/>
        <w:rPr>
          <w:sz w:val="28"/>
          <w:szCs w:val="28"/>
        </w:rPr>
      </w:pPr>
      <w:r w:rsidRPr="0066059F">
        <w:rPr>
          <w:sz w:val="28"/>
          <w:szCs w:val="28"/>
        </w:rPr>
        <w:t>обеспечение</w:t>
      </w:r>
      <w:r w:rsidRPr="00AE743C">
        <w:rPr>
          <w:sz w:val="28"/>
          <w:szCs w:val="28"/>
        </w:rPr>
        <w:t xml:space="preserve"> </w:t>
      </w:r>
      <w:proofErr w:type="gramStart"/>
      <w:r w:rsidRPr="00AE743C">
        <w:rPr>
          <w:sz w:val="28"/>
          <w:szCs w:val="28"/>
        </w:rPr>
        <w:t>контроля за</w:t>
      </w:r>
      <w:proofErr w:type="gramEnd"/>
      <w:r w:rsidRPr="00AE743C">
        <w:rPr>
          <w:sz w:val="28"/>
          <w:szCs w:val="28"/>
        </w:rPr>
        <w:t xml:space="preserve"> формированием и отправкой на федеральный</w:t>
      </w:r>
      <w:r w:rsidRPr="007838C2">
        <w:rPr>
          <w:sz w:val="28"/>
          <w:szCs w:val="28"/>
        </w:rPr>
        <w:t xml:space="preserve"> уровень работ по закрепленным направлениям;</w:t>
      </w:r>
    </w:p>
    <w:p w:rsidR="00B80589" w:rsidRPr="007838C2" w:rsidRDefault="00B80589" w:rsidP="00B80589">
      <w:pPr>
        <w:spacing w:after="0" w:line="240" w:lineRule="auto"/>
        <w:ind w:firstLine="567"/>
        <w:jc w:val="both"/>
        <w:rPr>
          <w:rFonts w:ascii="Times New Roman" w:eastAsia="Times New Roman" w:hAnsi="Times New Roman" w:cs="Times New Roman"/>
          <w:sz w:val="28"/>
          <w:szCs w:val="28"/>
        </w:rPr>
      </w:pPr>
      <w:r w:rsidRPr="007838C2">
        <w:rPr>
          <w:rFonts w:ascii="Times New Roman" w:eastAsia="Times New Roman" w:hAnsi="Times New Roman" w:cs="Times New Roman"/>
          <w:sz w:val="28"/>
          <w:szCs w:val="28"/>
        </w:rPr>
        <w:t>осуществление контроля в области государственного статистического учета по закрепленным направлениям статистики;</w:t>
      </w:r>
    </w:p>
    <w:p w:rsidR="00B80589" w:rsidRPr="007838C2" w:rsidRDefault="00B80589" w:rsidP="00B80589">
      <w:pPr>
        <w:spacing w:after="0" w:line="240" w:lineRule="auto"/>
        <w:ind w:firstLine="567"/>
        <w:jc w:val="both"/>
        <w:rPr>
          <w:rFonts w:ascii="Times New Roman" w:eastAsia="Times New Roman" w:hAnsi="Times New Roman" w:cs="Times New Roman"/>
          <w:sz w:val="28"/>
          <w:szCs w:val="28"/>
        </w:rPr>
      </w:pPr>
      <w:r w:rsidRPr="007838C2">
        <w:rPr>
          <w:rFonts w:ascii="Times New Roman" w:eastAsia="Times New Roman" w:hAnsi="Times New Roman" w:cs="Times New Roman"/>
          <w:sz w:val="28"/>
          <w:szCs w:val="28"/>
        </w:rPr>
        <w:t>оказание методологической помощи специалистам подразделений, выполняющим сбор и разработку статистической отчетности;</w:t>
      </w:r>
    </w:p>
    <w:p w:rsidR="00B80589" w:rsidRPr="00E40064" w:rsidRDefault="00B80589" w:rsidP="00B80589">
      <w:pPr>
        <w:spacing w:after="0" w:line="240" w:lineRule="auto"/>
        <w:ind w:firstLine="567"/>
        <w:jc w:val="both"/>
        <w:rPr>
          <w:rFonts w:ascii="Times New Roman" w:eastAsia="Times New Roman" w:hAnsi="Times New Roman" w:cs="Times New Roman"/>
          <w:sz w:val="28"/>
          <w:szCs w:val="28"/>
        </w:rPr>
      </w:pPr>
      <w:r w:rsidRPr="007838C2">
        <w:rPr>
          <w:rFonts w:ascii="Times New Roman" w:eastAsia="Times New Roman" w:hAnsi="Times New Roman" w:cs="Times New Roman"/>
          <w:sz w:val="28"/>
          <w:szCs w:val="28"/>
        </w:rPr>
        <w:t>осуществление работы по выявлению и наказанию лиц, совершивших нарушение порядка представления статистической информации</w:t>
      </w:r>
      <w:r>
        <w:rPr>
          <w:rFonts w:ascii="Times New Roman" w:hAnsi="Times New Roman" w:cs="Times New Roman"/>
        </w:rPr>
        <w:t xml:space="preserve">, </w:t>
      </w:r>
      <w:r>
        <w:t xml:space="preserve"> </w:t>
      </w:r>
      <w:r w:rsidRPr="00C01BDC">
        <w:rPr>
          <w:rFonts w:ascii="Times New Roman" w:eastAsia="Times New Roman" w:hAnsi="Times New Roman" w:cs="Times New Roman"/>
          <w:sz w:val="28"/>
          <w:szCs w:val="28"/>
        </w:rPr>
        <w:t>возбуждение дел об административных правонарушениях</w:t>
      </w:r>
      <w:r w:rsidRPr="00E40064">
        <w:rPr>
          <w:rFonts w:ascii="Times New Roman" w:eastAsia="Times New Roman" w:hAnsi="Times New Roman" w:cs="Times New Roman"/>
          <w:sz w:val="28"/>
          <w:szCs w:val="28"/>
        </w:rPr>
        <w:t xml:space="preserve">; </w:t>
      </w:r>
    </w:p>
    <w:p w:rsidR="00B80589" w:rsidRPr="00AE743C" w:rsidRDefault="00B80589" w:rsidP="00B80589">
      <w:pPr>
        <w:spacing w:after="0" w:line="240" w:lineRule="auto"/>
        <w:ind w:firstLine="567"/>
        <w:jc w:val="both"/>
        <w:rPr>
          <w:rFonts w:ascii="Times New Roman" w:eastAsia="Times New Roman" w:hAnsi="Times New Roman" w:cs="Times New Roman"/>
          <w:bCs/>
          <w:sz w:val="28"/>
          <w:szCs w:val="28"/>
        </w:rPr>
      </w:pPr>
      <w:r w:rsidRPr="00AE743C">
        <w:rPr>
          <w:rFonts w:ascii="Times New Roman" w:eastAsia="Times New Roman" w:hAnsi="Times New Roman" w:cs="Times New Roman"/>
          <w:bCs/>
          <w:sz w:val="28"/>
          <w:szCs w:val="28"/>
        </w:rPr>
        <w:t>рассмотрение и подготовка ответов на письма юридических лиц, органов управления по закрепленным направлениям статистики;</w:t>
      </w:r>
    </w:p>
    <w:p w:rsidR="00B80589" w:rsidRPr="00AE743C" w:rsidRDefault="00B80589" w:rsidP="00B80589">
      <w:pPr>
        <w:spacing w:after="0" w:line="240" w:lineRule="auto"/>
        <w:ind w:firstLine="567"/>
        <w:jc w:val="both"/>
        <w:rPr>
          <w:rFonts w:ascii="Times New Roman" w:eastAsia="Times New Roman" w:hAnsi="Times New Roman" w:cs="Times New Roman"/>
          <w:bCs/>
          <w:sz w:val="28"/>
          <w:szCs w:val="28"/>
        </w:rPr>
      </w:pPr>
      <w:r w:rsidRPr="00AE743C">
        <w:rPr>
          <w:rFonts w:ascii="Times New Roman" w:eastAsia="Times New Roman" w:hAnsi="Times New Roman" w:cs="Times New Roman"/>
          <w:bCs/>
          <w:sz w:val="28"/>
          <w:szCs w:val="28"/>
        </w:rPr>
        <w:t>обеспечение разработки и ведение динамических рядов, обеспечение сопоставимости данных по закрепленным направлениям статистики;</w:t>
      </w:r>
    </w:p>
    <w:p w:rsidR="00B80589" w:rsidRPr="00AE743C" w:rsidRDefault="00B80589" w:rsidP="00B80589">
      <w:pPr>
        <w:spacing w:after="0" w:line="240" w:lineRule="auto"/>
        <w:ind w:firstLine="567"/>
        <w:jc w:val="both"/>
        <w:rPr>
          <w:rFonts w:ascii="Times New Roman" w:eastAsia="Times New Roman" w:hAnsi="Times New Roman" w:cs="Times New Roman"/>
          <w:sz w:val="28"/>
          <w:szCs w:val="28"/>
        </w:rPr>
      </w:pPr>
      <w:r w:rsidRPr="00AE743C">
        <w:rPr>
          <w:rFonts w:ascii="Times New Roman" w:eastAsia="Times New Roman" w:hAnsi="Times New Roman" w:cs="Times New Roman"/>
          <w:sz w:val="28"/>
          <w:szCs w:val="28"/>
        </w:rPr>
        <w:t>обеспечение подготовки методологических писем и инструкций хозяйствующим субъектам, организация и проведение инструктивных совещаний, экономической учебы по закрепленным направлениям статистики;</w:t>
      </w:r>
    </w:p>
    <w:p w:rsidR="00B80589" w:rsidRPr="00AE743C" w:rsidRDefault="00B80589" w:rsidP="00B80589">
      <w:pPr>
        <w:spacing w:after="0" w:line="240" w:lineRule="auto"/>
        <w:ind w:firstLine="567"/>
        <w:jc w:val="both"/>
        <w:rPr>
          <w:rFonts w:ascii="Times New Roman" w:eastAsia="Times New Roman" w:hAnsi="Times New Roman" w:cs="Times New Roman"/>
          <w:sz w:val="28"/>
          <w:szCs w:val="28"/>
        </w:rPr>
      </w:pPr>
      <w:r w:rsidRPr="00AE743C">
        <w:rPr>
          <w:rFonts w:ascii="Times New Roman" w:eastAsia="Times New Roman" w:hAnsi="Times New Roman" w:cs="Times New Roman"/>
          <w:sz w:val="28"/>
          <w:szCs w:val="28"/>
        </w:rPr>
        <w:t xml:space="preserve">взаимодействие с другими министерствами и ведомствами республики по закрепленным направлениям статистики; </w:t>
      </w:r>
    </w:p>
    <w:p w:rsidR="00B80589" w:rsidRPr="00AE743C" w:rsidRDefault="00B80589" w:rsidP="00B80589">
      <w:pPr>
        <w:spacing w:after="0" w:line="240" w:lineRule="auto"/>
        <w:ind w:firstLine="567"/>
        <w:jc w:val="both"/>
        <w:rPr>
          <w:rFonts w:ascii="Times New Roman" w:eastAsia="Times New Roman" w:hAnsi="Times New Roman" w:cs="Times New Roman"/>
          <w:sz w:val="28"/>
          <w:szCs w:val="28"/>
        </w:rPr>
      </w:pPr>
      <w:r w:rsidRPr="00AE743C">
        <w:rPr>
          <w:rFonts w:ascii="Times New Roman" w:eastAsia="Times New Roman" w:hAnsi="Times New Roman" w:cs="Times New Roman"/>
          <w:sz w:val="28"/>
          <w:szCs w:val="28"/>
        </w:rPr>
        <w:t>обеспечение сохранности и соблюдение порядка работы со служебной информацией;</w:t>
      </w:r>
    </w:p>
    <w:p w:rsidR="00B80589" w:rsidRPr="00AE743C" w:rsidRDefault="00B80589" w:rsidP="00B80589">
      <w:pPr>
        <w:spacing w:after="0" w:line="240" w:lineRule="auto"/>
        <w:ind w:firstLine="567"/>
        <w:jc w:val="both"/>
        <w:rPr>
          <w:rFonts w:ascii="Times New Roman" w:eastAsia="Times New Roman" w:hAnsi="Times New Roman" w:cs="Times New Roman"/>
          <w:sz w:val="28"/>
          <w:szCs w:val="28"/>
        </w:rPr>
      </w:pPr>
      <w:r w:rsidRPr="00AE743C">
        <w:rPr>
          <w:rFonts w:ascii="Times New Roman" w:eastAsia="Times New Roman" w:hAnsi="Times New Roman" w:cs="Times New Roman"/>
          <w:sz w:val="28"/>
          <w:szCs w:val="28"/>
        </w:rPr>
        <w:t>обеспечение подготовки в архив документации;</w:t>
      </w:r>
    </w:p>
    <w:p w:rsidR="00B80589" w:rsidRPr="00AE743C" w:rsidRDefault="00B80589" w:rsidP="00B80589">
      <w:pPr>
        <w:spacing w:after="0" w:line="240" w:lineRule="auto"/>
        <w:ind w:firstLine="567"/>
        <w:jc w:val="both"/>
        <w:rPr>
          <w:rFonts w:ascii="Times New Roman" w:eastAsia="Times New Roman" w:hAnsi="Times New Roman" w:cs="Times New Roman"/>
          <w:sz w:val="28"/>
          <w:szCs w:val="28"/>
        </w:rPr>
      </w:pPr>
      <w:r w:rsidRPr="00AE743C">
        <w:rPr>
          <w:rFonts w:ascii="Times New Roman" w:eastAsia="Times New Roman" w:hAnsi="Times New Roman" w:cs="Times New Roman"/>
          <w:sz w:val="28"/>
          <w:szCs w:val="28"/>
        </w:rPr>
        <w:lastRenderedPageBreak/>
        <w:t>изучение системы показателей по другим направлениям статистики с целью использования в практической работе.</w:t>
      </w:r>
    </w:p>
    <w:p w:rsidR="00B80589" w:rsidRPr="007838C2" w:rsidRDefault="00B80589" w:rsidP="00B80589">
      <w:pPr>
        <w:pStyle w:val="a8"/>
        <w:spacing w:after="0"/>
        <w:ind w:firstLine="567"/>
        <w:jc w:val="both"/>
        <w:rPr>
          <w:sz w:val="28"/>
          <w:szCs w:val="28"/>
        </w:rPr>
      </w:pPr>
      <w:r w:rsidRPr="007838C2">
        <w:rPr>
          <w:sz w:val="28"/>
          <w:szCs w:val="28"/>
        </w:rPr>
        <w:t xml:space="preserve">организация и участие в работе по своевременному наполнению информацией разделов </w:t>
      </w:r>
      <w:proofErr w:type="gramStart"/>
      <w:r w:rsidRPr="007838C2">
        <w:rPr>
          <w:sz w:val="28"/>
          <w:szCs w:val="28"/>
        </w:rPr>
        <w:t>Интернет-портала</w:t>
      </w:r>
      <w:proofErr w:type="gramEnd"/>
      <w:r w:rsidRPr="007838C2">
        <w:rPr>
          <w:sz w:val="28"/>
          <w:szCs w:val="28"/>
        </w:rPr>
        <w:t xml:space="preserve"> </w:t>
      </w:r>
      <w:proofErr w:type="spellStart"/>
      <w:r w:rsidRPr="007838C2">
        <w:rPr>
          <w:sz w:val="28"/>
          <w:szCs w:val="28"/>
        </w:rPr>
        <w:t>Карелиястата</w:t>
      </w:r>
      <w:proofErr w:type="spellEnd"/>
      <w:r w:rsidRPr="007838C2">
        <w:rPr>
          <w:sz w:val="28"/>
          <w:szCs w:val="28"/>
        </w:rPr>
        <w:t xml:space="preserve"> по закрепленным направлениям статистики; </w:t>
      </w:r>
    </w:p>
    <w:p w:rsidR="00B80589" w:rsidRPr="00B67579" w:rsidRDefault="00B80589" w:rsidP="00B80589">
      <w:pPr>
        <w:pStyle w:val="a8"/>
        <w:spacing w:after="0"/>
        <w:ind w:firstLine="567"/>
        <w:jc w:val="both"/>
        <w:rPr>
          <w:sz w:val="28"/>
          <w:szCs w:val="28"/>
        </w:rPr>
      </w:pPr>
      <w:r w:rsidRPr="007838C2">
        <w:rPr>
          <w:sz w:val="28"/>
          <w:szCs w:val="28"/>
        </w:rPr>
        <w:t>систематическое проведение работы по совершенствованию порядка сбора и разработки статистической отчетности, внесение</w:t>
      </w:r>
      <w:r>
        <w:rPr>
          <w:sz w:val="28"/>
          <w:szCs w:val="28"/>
        </w:rPr>
        <w:t xml:space="preserve"> предложений по ее упорядочению</w:t>
      </w:r>
      <w:r w:rsidRPr="00B67579">
        <w:rPr>
          <w:sz w:val="28"/>
          <w:szCs w:val="28"/>
        </w:rPr>
        <w:t>.</w:t>
      </w:r>
    </w:p>
    <w:p w:rsidR="00B80589" w:rsidRDefault="00B80589" w:rsidP="00B80589">
      <w:pPr>
        <w:autoSpaceDE w:val="0"/>
        <w:autoSpaceDN w:val="0"/>
        <w:adjustRightInd w:val="0"/>
        <w:spacing w:after="0" w:line="240" w:lineRule="auto"/>
        <w:ind w:firstLine="567"/>
        <w:jc w:val="both"/>
        <w:rPr>
          <w:rFonts w:ascii="Times New Roman" w:hAnsi="Times New Roman" w:cs="Times New Roman"/>
          <w:sz w:val="28"/>
          <w:szCs w:val="28"/>
        </w:rPr>
      </w:pPr>
      <w:r w:rsidRPr="00D11D7A">
        <w:rPr>
          <w:rFonts w:ascii="Times New Roman" w:hAnsi="Times New Roman" w:cs="Times New Roman"/>
          <w:sz w:val="28"/>
          <w:szCs w:val="28"/>
        </w:rPr>
        <w:t>при обработке персональных данных, а также при получении доступа к персональным данным, обеспечивает конфиденциальность персональных данных;</w:t>
      </w:r>
    </w:p>
    <w:p w:rsidR="00B80589"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B80589" w:rsidRPr="00D11D7A"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B80589" w:rsidRPr="00FF5C24"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sidRPr="00FF5C24">
        <w:rPr>
          <w:rFonts w:ascii="Times New Roman" w:hAnsi="Times New Roman" w:cs="Times New Roman"/>
          <w:sz w:val="28"/>
          <w:szCs w:val="28"/>
        </w:rPr>
        <w:t xml:space="preserve">в случае возникших изменений персональных данных </w:t>
      </w:r>
      <w:r w:rsidRPr="000C23E3">
        <w:rPr>
          <w:rFonts w:ascii="Times New Roman" w:hAnsi="Times New Roman" w:cs="Times New Roman"/>
          <w:sz w:val="28"/>
          <w:szCs w:val="28"/>
        </w:rPr>
        <w:t>Заместител</w:t>
      </w:r>
      <w:r>
        <w:rPr>
          <w:rFonts w:ascii="Times New Roman" w:hAnsi="Times New Roman" w:cs="Times New Roman"/>
          <w:sz w:val="28"/>
          <w:szCs w:val="28"/>
        </w:rPr>
        <w:t>я</w:t>
      </w:r>
      <w:r w:rsidRPr="000C23E3">
        <w:rPr>
          <w:rFonts w:ascii="Times New Roman" w:hAnsi="Times New Roman" w:cs="Times New Roman"/>
          <w:sz w:val="28"/>
          <w:szCs w:val="28"/>
        </w:rPr>
        <w:t xml:space="preserve"> начальника отдела</w:t>
      </w:r>
      <w:r w:rsidRPr="00FF5C24">
        <w:rPr>
          <w:rFonts w:ascii="Times New Roman" w:hAnsi="Times New Roman" w:cs="Times New Roman"/>
          <w:sz w:val="28"/>
          <w:szCs w:val="28"/>
        </w:rPr>
        <w:t xml:space="preserve"> и членов его семьи, </w:t>
      </w:r>
      <w:r w:rsidRPr="000C23E3">
        <w:rPr>
          <w:rFonts w:ascii="Times New Roman" w:hAnsi="Times New Roman" w:cs="Times New Roman"/>
          <w:sz w:val="28"/>
          <w:szCs w:val="28"/>
        </w:rPr>
        <w:t xml:space="preserve">Заместитель начальника отдела </w:t>
      </w:r>
      <w:r w:rsidRPr="00FF5C24">
        <w:rPr>
          <w:rFonts w:ascii="Times New Roman" w:hAnsi="Times New Roman" w:cs="Times New Roman"/>
          <w:sz w:val="28"/>
          <w:szCs w:val="28"/>
        </w:rPr>
        <w:t>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B80589" w:rsidRPr="002628F9"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sidRPr="00D11D7A">
        <w:rPr>
          <w:rFonts w:ascii="Times New Roman" w:hAnsi="Times New Roman" w:cs="Times New Roman"/>
          <w:sz w:val="28"/>
          <w:szCs w:val="28"/>
        </w:rPr>
        <w:t>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B80589"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соблюдает Служебный распорядок Росстата, режим служебного (рабочего) дня </w:t>
      </w:r>
      <w:proofErr w:type="spellStart"/>
      <w:r>
        <w:rPr>
          <w:rFonts w:ascii="Times New Roman" w:hAnsi="Times New Roman" w:cs="Times New Roman"/>
          <w:sz w:val="28"/>
          <w:szCs w:val="28"/>
        </w:rPr>
        <w:t>Карелиястата</w:t>
      </w:r>
      <w:proofErr w:type="spellEnd"/>
      <w:r>
        <w:rPr>
          <w:rFonts w:ascii="Times New Roman" w:hAnsi="Times New Roman" w:cs="Times New Roman"/>
          <w:sz w:val="28"/>
          <w:szCs w:val="28"/>
        </w:rPr>
        <w:t>;</w:t>
      </w:r>
    </w:p>
    <w:p w:rsidR="00B80589" w:rsidRPr="0003461F"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участвует в разработке должностного регламента по замещаемой должности;</w:t>
      </w:r>
    </w:p>
    <w:p w:rsidR="00B80589" w:rsidRPr="002628F9" w:rsidRDefault="00B80589" w:rsidP="00B80589">
      <w:pPr>
        <w:autoSpaceDE w:val="0"/>
        <w:autoSpaceDN w:val="0"/>
        <w:adjustRightInd w:val="0"/>
        <w:spacing w:after="0" w:line="240" w:lineRule="auto"/>
        <w:ind w:firstLine="709"/>
        <w:jc w:val="both"/>
        <w:rPr>
          <w:rFonts w:ascii="Times New Roman" w:hAnsi="Times New Roman" w:cs="Times New Roman"/>
          <w:sz w:val="28"/>
          <w:szCs w:val="28"/>
        </w:rPr>
      </w:pPr>
      <w:r w:rsidRPr="002628F9">
        <w:rPr>
          <w:rFonts w:ascii="Times New Roman" w:hAnsi="Times New Roman" w:cs="Times New Roman"/>
          <w:sz w:val="28"/>
          <w:szCs w:val="28"/>
        </w:rPr>
        <w:t>соблюдает правила и нормы охраны труда, техники безопасности и противопожарной защиты;</w:t>
      </w:r>
    </w:p>
    <w:p w:rsidR="00B80589" w:rsidRPr="00D11D7A" w:rsidRDefault="00B80589" w:rsidP="00B80589">
      <w:pPr>
        <w:autoSpaceDE w:val="0"/>
        <w:autoSpaceDN w:val="0"/>
        <w:adjustRightInd w:val="0"/>
        <w:spacing w:after="0" w:line="240" w:lineRule="auto"/>
        <w:ind w:firstLine="709"/>
        <w:jc w:val="both"/>
        <w:rPr>
          <w:rFonts w:ascii="Times New Roman" w:hAnsi="Times New Roman" w:cs="Times New Roman"/>
          <w:bCs/>
          <w:iCs/>
          <w:sz w:val="28"/>
          <w:szCs w:val="28"/>
        </w:rPr>
      </w:pPr>
      <w:r w:rsidRPr="00D11D7A">
        <w:rPr>
          <w:rFonts w:ascii="Times New Roman" w:hAnsi="Times New Roman" w:cs="Times New Roman"/>
          <w:sz w:val="28"/>
          <w:szCs w:val="28"/>
        </w:rPr>
        <w:t xml:space="preserve">участвует в профилактике </w:t>
      </w:r>
      <w:r w:rsidRPr="00D11D7A">
        <w:rPr>
          <w:rFonts w:ascii="Times New Roman" w:hAnsi="Times New Roman" w:cs="Times New Roman"/>
          <w:bCs/>
          <w:iCs/>
          <w:sz w:val="28"/>
          <w:szCs w:val="28"/>
        </w:rPr>
        <w:t>коррупционных проявлений, соблюдает ограничения, запреты, обязательства и правила служебного поведения, установленные законодательством Российской Федерации о государственной гражданской службе и урегулировании конфликта интересов на государственной гражданской службе;</w:t>
      </w:r>
    </w:p>
    <w:p w:rsidR="00B80589" w:rsidRPr="002628F9" w:rsidRDefault="00B80589" w:rsidP="00B80589">
      <w:pPr>
        <w:spacing w:after="0" w:line="240" w:lineRule="auto"/>
        <w:ind w:firstLine="709"/>
        <w:jc w:val="both"/>
        <w:rPr>
          <w:rFonts w:ascii="Times New Roman" w:hAnsi="Times New Roman" w:cs="Times New Roman"/>
          <w:bCs/>
          <w:iCs/>
          <w:sz w:val="28"/>
          <w:szCs w:val="28"/>
        </w:rPr>
      </w:pPr>
      <w:r w:rsidRPr="002628F9">
        <w:rPr>
          <w:rFonts w:ascii="Times New Roman" w:hAnsi="Times New Roman" w:cs="Times New Roman"/>
          <w:bCs/>
          <w:iCs/>
          <w:sz w:val="28"/>
          <w:szCs w:val="28"/>
        </w:rPr>
        <w:t xml:space="preserve">обеспечивает соблюдение установленного в </w:t>
      </w:r>
      <w:proofErr w:type="spellStart"/>
      <w:r w:rsidRPr="002628F9">
        <w:rPr>
          <w:rFonts w:ascii="Times New Roman" w:hAnsi="Times New Roman" w:cs="Times New Roman"/>
          <w:bCs/>
          <w:iCs/>
          <w:sz w:val="28"/>
          <w:szCs w:val="28"/>
        </w:rPr>
        <w:t>Карелиястате</w:t>
      </w:r>
      <w:proofErr w:type="spellEnd"/>
      <w:r w:rsidRPr="002628F9">
        <w:rPr>
          <w:rFonts w:ascii="Times New Roman" w:hAnsi="Times New Roman" w:cs="Times New Roman"/>
          <w:bCs/>
          <w:iCs/>
          <w:sz w:val="28"/>
          <w:szCs w:val="28"/>
        </w:rPr>
        <w:t xml:space="preserve"> режима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p>
    <w:p w:rsidR="00B80589" w:rsidRPr="0003461F" w:rsidRDefault="00B80589" w:rsidP="00B80589">
      <w:pPr>
        <w:spacing w:after="0" w:line="240" w:lineRule="auto"/>
        <w:ind w:firstLine="709"/>
        <w:jc w:val="both"/>
        <w:rPr>
          <w:rFonts w:ascii="Times New Roman" w:hAnsi="Times New Roman" w:cs="Times New Roman"/>
          <w:bCs/>
          <w:iCs/>
          <w:sz w:val="28"/>
          <w:szCs w:val="28"/>
        </w:rPr>
      </w:pPr>
      <w:r w:rsidRPr="0003461F">
        <w:rPr>
          <w:rFonts w:ascii="Times New Roman" w:hAnsi="Times New Roman" w:cs="Times New Roman"/>
          <w:bCs/>
          <w:iCs/>
          <w:sz w:val="28"/>
          <w:szCs w:val="28"/>
        </w:rPr>
        <w:t>обеспечивает в отделе защиту и сохранность сведений, составляющих государственную тайну;</w:t>
      </w:r>
    </w:p>
    <w:p w:rsidR="00B80589" w:rsidRDefault="00B80589" w:rsidP="00B80589">
      <w:pPr>
        <w:spacing w:after="0" w:line="240" w:lineRule="auto"/>
        <w:ind w:firstLine="709"/>
        <w:jc w:val="both"/>
        <w:rPr>
          <w:rFonts w:ascii="Times New Roman" w:hAnsi="Times New Roman" w:cs="Times New Roman"/>
          <w:bCs/>
          <w:iCs/>
          <w:sz w:val="28"/>
          <w:szCs w:val="28"/>
        </w:rPr>
      </w:pPr>
      <w:r w:rsidRPr="000C23E3">
        <w:rPr>
          <w:rFonts w:ascii="Times New Roman" w:hAnsi="Times New Roman" w:cs="Times New Roman"/>
          <w:bCs/>
          <w:iCs/>
          <w:sz w:val="28"/>
          <w:szCs w:val="28"/>
        </w:rPr>
        <w:t xml:space="preserve">Заместитель начальника отдела </w:t>
      </w:r>
      <w:r>
        <w:rPr>
          <w:rFonts w:ascii="Times New Roman" w:hAnsi="Times New Roman" w:cs="Times New Roman"/>
          <w:bCs/>
          <w:iCs/>
          <w:sz w:val="28"/>
          <w:szCs w:val="28"/>
        </w:rPr>
        <w:t xml:space="preserve">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rPr>
          <w:rFonts w:ascii="Times New Roman" w:hAnsi="Times New Roman" w:cs="Times New Roman"/>
          <w:bCs/>
          <w:iCs/>
          <w:sz w:val="28"/>
          <w:szCs w:val="28"/>
        </w:rPr>
        <w:t>Карелиястата</w:t>
      </w:r>
      <w:proofErr w:type="spellEnd"/>
      <w:r>
        <w:rPr>
          <w:rFonts w:ascii="Times New Roman" w:hAnsi="Times New Roman" w:cs="Times New Roman"/>
          <w:bCs/>
          <w:iCs/>
          <w:sz w:val="28"/>
          <w:szCs w:val="28"/>
        </w:rPr>
        <w:t xml:space="preserve">, поручениями </w:t>
      </w:r>
      <w:r w:rsidRPr="00AB7EE0">
        <w:rPr>
          <w:rFonts w:ascii="Times New Roman" w:hAnsi="Times New Roman" w:cs="Times New Roman"/>
          <w:bCs/>
          <w:iCs/>
          <w:sz w:val="28"/>
          <w:szCs w:val="28"/>
        </w:rPr>
        <w:t>заместител</w:t>
      </w:r>
      <w:r>
        <w:rPr>
          <w:rFonts w:ascii="Times New Roman" w:hAnsi="Times New Roman" w:cs="Times New Roman"/>
          <w:bCs/>
          <w:iCs/>
          <w:sz w:val="28"/>
          <w:szCs w:val="28"/>
        </w:rPr>
        <w:t>я</w:t>
      </w:r>
      <w:r w:rsidRPr="00AB7EE0">
        <w:rPr>
          <w:rFonts w:ascii="Times New Roman" w:hAnsi="Times New Roman" w:cs="Times New Roman"/>
          <w:bCs/>
          <w:iCs/>
          <w:sz w:val="28"/>
          <w:szCs w:val="28"/>
        </w:rPr>
        <w:t xml:space="preserve"> руководителя </w:t>
      </w:r>
      <w:proofErr w:type="spellStart"/>
      <w:r w:rsidRPr="00AB7EE0">
        <w:rPr>
          <w:rFonts w:ascii="Times New Roman" w:hAnsi="Times New Roman" w:cs="Times New Roman"/>
          <w:bCs/>
          <w:iCs/>
          <w:sz w:val="28"/>
          <w:szCs w:val="28"/>
        </w:rPr>
        <w:t>Карелиястата</w:t>
      </w:r>
      <w:proofErr w:type="spellEnd"/>
      <w:r w:rsidRPr="00AB7EE0">
        <w:rPr>
          <w:rFonts w:ascii="Times New Roman" w:hAnsi="Times New Roman" w:cs="Times New Roman"/>
          <w:bCs/>
          <w:iCs/>
          <w:sz w:val="28"/>
          <w:szCs w:val="28"/>
        </w:rPr>
        <w:t>, координирующе</w:t>
      </w:r>
      <w:r>
        <w:rPr>
          <w:rFonts w:ascii="Times New Roman" w:hAnsi="Times New Roman" w:cs="Times New Roman"/>
          <w:bCs/>
          <w:iCs/>
          <w:sz w:val="28"/>
          <w:szCs w:val="28"/>
        </w:rPr>
        <w:t>го</w:t>
      </w:r>
      <w:r w:rsidRPr="00AB7EE0">
        <w:rPr>
          <w:rFonts w:ascii="Times New Roman" w:hAnsi="Times New Roman" w:cs="Times New Roman"/>
          <w:bCs/>
          <w:iCs/>
          <w:sz w:val="28"/>
          <w:szCs w:val="28"/>
        </w:rPr>
        <w:t xml:space="preserve"> и контролирующе</w:t>
      </w:r>
      <w:r>
        <w:rPr>
          <w:rFonts w:ascii="Times New Roman" w:hAnsi="Times New Roman" w:cs="Times New Roman"/>
          <w:bCs/>
          <w:iCs/>
          <w:sz w:val="28"/>
          <w:szCs w:val="28"/>
        </w:rPr>
        <w:t>го</w:t>
      </w:r>
      <w:r w:rsidRPr="00AB7EE0">
        <w:rPr>
          <w:rFonts w:ascii="Times New Roman" w:hAnsi="Times New Roman" w:cs="Times New Roman"/>
          <w:bCs/>
          <w:iCs/>
          <w:sz w:val="28"/>
          <w:szCs w:val="28"/>
        </w:rPr>
        <w:t xml:space="preserve"> деятельность </w:t>
      </w:r>
      <w:r>
        <w:rPr>
          <w:rFonts w:ascii="Times New Roman" w:hAnsi="Times New Roman" w:cs="Times New Roman"/>
          <w:bCs/>
          <w:iCs/>
          <w:sz w:val="28"/>
          <w:szCs w:val="28"/>
        </w:rPr>
        <w:t>О</w:t>
      </w:r>
      <w:r w:rsidRPr="00AB7EE0">
        <w:rPr>
          <w:rFonts w:ascii="Times New Roman" w:hAnsi="Times New Roman" w:cs="Times New Roman"/>
          <w:bCs/>
          <w:iCs/>
          <w:sz w:val="28"/>
          <w:szCs w:val="28"/>
        </w:rPr>
        <w:t>тдела</w:t>
      </w:r>
      <w:r>
        <w:rPr>
          <w:rFonts w:ascii="Times New Roman" w:hAnsi="Times New Roman" w:cs="Times New Roman"/>
          <w:bCs/>
          <w:iCs/>
          <w:sz w:val="28"/>
          <w:szCs w:val="28"/>
        </w:rPr>
        <w:t>,</w:t>
      </w:r>
      <w:r w:rsidRPr="00AB7EE0">
        <w:rPr>
          <w:rFonts w:ascii="Times New Roman" w:hAnsi="Times New Roman" w:cs="Times New Roman"/>
          <w:bCs/>
          <w:iCs/>
          <w:sz w:val="28"/>
          <w:szCs w:val="28"/>
        </w:rPr>
        <w:t xml:space="preserve"> </w:t>
      </w:r>
      <w:r>
        <w:rPr>
          <w:rFonts w:ascii="Times New Roman" w:hAnsi="Times New Roman" w:cs="Times New Roman"/>
          <w:bCs/>
          <w:iCs/>
          <w:sz w:val="28"/>
          <w:szCs w:val="28"/>
        </w:rPr>
        <w:t>начальника Отдела.</w:t>
      </w:r>
    </w:p>
    <w:p w:rsidR="0090094E" w:rsidRPr="0090094E" w:rsidRDefault="0090094E" w:rsidP="00FF0E6B">
      <w:pPr>
        <w:spacing w:after="0" w:line="240" w:lineRule="auto"/>
        <w:rPr>
          <w:rFonts w:ascii="Times New Roman" w:eastAsia="Times New Roman" w:hAnsi="Times New Roman" w:cs="Times New Roman"/>
          <w:b/>
          <w:sz w:val="28"/>
          <w:szCs w:val="28"/>
          <w:lang w:eastAsia="ru-RU"/>
        </w:rPr>
      </w:pPr>
    </w:p>
    <w:p w:rsidR="00FF0E6B" w:rsidRDefault="00FF0E6B" w:rsidP="00FF0E6B">
      <w:pPr>
        <w:spacing w:after="0" w:line="240" w:lineRule="auto"/>
        <w:rPr>
          <w:rFonts w:ascii="Times New Roman" w:eastAsia="Times New Roman" w:hAnsi="Times New Roman" w:cs="Times New Roman"/>
          <w:b/>
          <w:sz w:val="28"/>
          <w:szCs w:val="28"/>
          <w:lang w:eastAsia="ru-RU"/>
        </w:rPr>
      </w:pPr>
      <w:r w:rsidRPr="00C62DF1">
        <w:rPr>
          <w:rFonts w:ascii="Times New Roman" w:eastAsia="Times New Roman" w:hAnsi="Times New Roman" w:cs="Times New Roman"/>
          <w:b/>
          <w:sz w:val="28"/>
          <w:szCs w:val="28"/>
          <w:lang w:eastAsia="ru-RU"/>
        </w:rPr>
        <w:t xml:space="preserve">Старшая группа должностей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C62DF1" w:rsidRPr="00C62DF1">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C62DF1" w:rsidRPr="00C62DF1">
        <w:rPr>
          <w:rFonts w:ascii="Times New Roman" w:eastAsia="Times New Roman" w:hAnsi="Times New Roman" w:cs="Times New Roman"/>
          <w:sz w:val="28"/>
          <w:szCs w:val="28"/>
          <w:lang w:eastAsia="ru-RU"/>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«Математика», «Физика»,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C62DF1" w:rsidRPr="00C62DF1">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Федеральный закон от 6 декабря 2011 г. № 402-ФЗ «О бухгалтерском учете»;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порядок формирования индексов цен, физических объемов;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виды статистических наблюдений;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порядок формирования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основы общей теории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понятия выборка, объем выборки;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виды выборок и порядок их формирования;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основные принципы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методология обработки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методы осуществления статистических расчетов;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методы осуществления контроля качества;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13)</w:t>
      </w:r>
      <w:r w:rsidRPr="00C62DF1">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14)</w:t>
      </w:r>
      <w:r w:rsidRPr="00C62DF1">
        <w:rPr>
          <w:rFonts w:ascii="Times New Roman" w:eastAsia="Times New Roman" w:hAnsi="Times New Roman" w:cs="Times New Roman"/>
          <w:sz w:val="28"/>
          <w:szCs w:val="28"/>
          <w:lang w:eastAsia="ru-RU"/>
        </w:rPr>
        <w:tab/>
        <w:t xml:space="preserve">статистические пакеты прикладных программ;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15)</w:t>
      </w:r>
      <w:r w:rsidRPr="00C62DF1">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  </w:t>
      </w: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применение статистических пакетов прикладных программ;</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понятие нормы права и ее признаки;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понятие нормативного правового акта;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понятие, процедура рассмотрения обращений граждан;</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задачи, сроки, ресурсы и инструменты государственной политики.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 xml:space="preserve">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подготовка методических рекомендаций, разъяснений;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подготовка информационных, аналитических и других материалов;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подготовка отчетов, докладов, тезисов, презентаций.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B4A1C">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Основные д</w:t>
      </w:r>
      <w:r w:rsidR="00C62DF1" w:rsidRPr="00CB4A1C">
        <w:rPr>
          <w:rFonts w:ascii="Times New Roman" w:eastAsia="Times New Roman" w:hAnsi="Times New Roman" w:cs="Times New Roman"/>
          <w:b/>
          <w:sz w:val="28"/>
          <w:szCs w:val="28"/>
          <w:lang w:eastAsia="ru-RU"/>
        </w:rPr>
        <w:t xml:space="preserve">олжностные обязанности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обеспечение выполнения Федеральной и Региональной программы статистических работ, подготовки статистической информации по статистике торговли и по статистике «добыча полезных ископаемых, обрабатывающие производства, производство и распределение электроэнергии, газа и воды»;</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w:t>
      </w:r>
      <w:proofErr w:type="gramStart"/>
      <w:r w:rsidR="00C62DF1" w:rsidRPr="00C62DF1">
        <w:rPr>
          <w:rFonts w:ascii="Times New Roman" w:eastAsia="Times New Roman" w:hAnsi="Times New Roman" w:cs="Times New Roman"/>
          <w:sz w:val="28"/>
          <w:szCs w:val="28"/>
          <w:lang w:eastAsia="ru-RU"/>
        </w:rPr>
        <w:t>контроля за</w:t>
      </w:r>
      <w:proofErr w:type="gramEnd"/>
      <w:r w:rsidR="00C62DF1" w:rsidRPr="00C62DF1">
        <w:rPr>
          <w:rFonts w:ascii="Times New Roman" w:eastAsia="Times New Roman" w:hAnsi="Times New Roman" w:cs="Times New Roman"/>
          <w:sz w:val="28"/>
          <w:szCs w:val="28"/>
          <w:lang w:eastAsia="ru-RU"/>
        </w:rPr>
        <w:t xml:space="preserve"> формированием и отправкой на федеральный уровень телеграмм по статистике торговли и статистике «добыча полезных ископаемых, обрабатывающие производства, производство и распределение электроэнергии, газа и воды»;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регистрации,  контроля, дополнительного кодирования статистической отчетности, поступающей от организаций на  бумажных носителях;</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полного охвата статистическим наблюдением хозяйствующих субъектов согласно генеральной и выборочной совокупности по направлениям, входящим в компетенцию;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 xml:space="preserve">осуществление разработки статистической информации с использованием программных средств, технологий и парка ЭВМ, владение навыками работы </w:t>
      </w:r>
      <w:proofErr w:type="gramStart"/>
      <w:r w:rsidR="00C62DF1" w:rsidRPr="00C62DF1">
        <w:rPr>
          <w:rFonts w:ascii="Times New Roman" w:eastAsia="Times New Roman" w:hAnsi="Times New Roman" w:cs="Times New Roman"/>
          <w:sz w:val="28"/>
          <w:szCs w:val="28"/>
          <w:lang w:eastAsia="ru-RU"/>
        </w:rPr>
        <w:t>с</w:t>
      </w:r>
      <w:proofErr w:type="gramEnd"/>
      <w:r w:rsidR="00C62DF1" w:rsidRPr="00C62DF1">
        <w:rPr>
          <w:rFonts w:ascii="Times New Roman" w:eastAsia="Times New Roman" w:hAnsi="Times New Roman" w:cs="Times New Roman"/>
          <w:sz w:val="28"/>
          <w:szCs w:val="28"/>
          <w:lang w:eastAsia="ru-RU"/>
        </w:rPr>
        <w:t xml:space="preserve"> ПО  UIS STATEK;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работы по выявлению и наказанию лиц, совершивших нарушение порядка представления статистической информации; </w:t>
      </w:r>
    </w:p>
    <w:p w:rsid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разработка статистических данных и формирование регламентных таблиц</w:t>
      </w:r>
      <w:r>
        <w:rPr>
          <w:rFonts w:ascii="Times New Roman" w:eastAsia="Times New Roman" w:hAnsi="Times New Roman" w:cs="Times New Roman"/>
          <w:sz w:val="28"/>
          <w:szCs w:val="28"/>
          <w:lang w:eastAsia="ru-RU"/>
        </w:rPr>
        <w:t>.</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FF0E6B" w:rsidRPr="00695F6B" w:rsidRDefault="00FF0E6B" w:rsidP="00FF0E6B">
      <w:pPr>
        <w:spacing w:after="0" w:line="240" w:lineRule="auto"/>
        <w:rPr>
          <w:rFonts w:ascii="Times New Roman" w:eastAsia="Times New Roman" w:hAnsi="Times New Roman" w:cs="Times New Roman"/>
          <w:b/>
          <w:sz w:val="28"/>
          <w:szCs w:val="28"/>
          <w:u w:val="single"/>
          <w:lang w:eastAsia="ru-RU"/>
        </w:rPr>
      </w:pPr>
      <w:r w:rsidRPr="00695F6B">
        <w:rPr>
          <w:rFonts w:ascii="Times New Roman" w:eastAsia="Times New Roman" w:hAnsi="Times New Roman" w:cs="Times New Roman"/>
          <w:b/>
          <w:sz w:val="28"/>
          <w:szCs w:val="28"/>
          <w:u w:val="single"/>
          <w:lang w:eastAsia="ru-RU"/>
        </w:rPr>
        <w:t>Отдел информационных</w:t>
      </w:r>
      <w:r w:rsidR="008F3FEE">
        <w:rPr>
          <w:rFonts w:ascii="Times New Roman" w:eastAsia="Times New Roman" w:hAnsi="Times New Roman" w:cs="Times New Roman"/>
          <w:b/>
          <w:sz w:val="28"/>
          <w:szCs w:val="28"/>
          <w:u w:val="single"/>
          <w:lang w:eastAsia="ru-RU"/>
        </w:rPr>
        <w:t xml:space="preserve"> ресурсов и </w:t>
      </w:r>
      <w:r w:rsidRPr="00695F6B">
        <w:rPr>
          <w:rFonts w:ascii="Times New Roman" w:eastAsia="Times New Roman" w:hAnsi="Times New Roman" w:cs="Times New Roman"/>
          <w:b/>
          <w:sz w:val="28"/>
          <w:szCs w:val="28"/>
          <w:u w:val="single"/>
          <w:lang w:eastAsia="ru-RU"/>
        </w:rPr>
        <w:t>технологий</w:t>
      </w:r>
    </w:p>
    <w:p w:rsidR="00FF0E6B" w:rsidRPr="00695F6B" w:rsidRDefault="00FF0E6B" w:rsidP="00FF0E6B">
      <w:pPr>
        <w:spacing w:after="0" w:line="240" w:lineRule="auto"/>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Старшая группа должностей </w:t>
      </w:r>
    </w:p>
    <w:p w:rsidR="00695F6B" w:rsidRDefault="00695F6B" w:rsidP="00695F6B">
      <w:pPr>
        <w:spacing w:after="0" w:line="240" w:lineRule="auto"/>
        <w:rPr>
          <w:rFonts w:ascii="Times New Roman" w:eastAsia="Times New Roman" w:hAnsi="Times New Roman" w:cs="Times New Roman"/>
          <w:b/>
          <w:sz w:val="28"/>
          <w:szCs w:val="28"/>
          <w:lang w:eastAsia="ru-RU"/>
        </w:rPr>
      </w:pPr>
    </w:p>
    <w:p w:rsidR="00695F6B" w:rsidRPr="00DC64FA" w:rsidRDefault="00695F6B" w:rsidP="00695F6B">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695F6B" w:rsidRDefault="00695F6B" w:rsidP="00695F6B">
      <w:pPr>
        <w:spacing w:after="0" w:line="240" w:lineRule="auto"/>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95F6B">
        <w:rPr>
          <w:rFonts w:ascii="Times New Roman" w:eastAsia="Times New Roman" w:hAnsi="Times New Roman" w:cs="Times New Roman"/>
          <w:sz w:val="28"/>
          <w:szCs w:val="28"/>
          <w:lang w:eastAsia="ru-RU"/>
        </w:rPr>
        <w:t xml:space="preserve">ысшее образование по направлениям подготовки (специальностям) профессионального образования: «Государственное и муниципальное управление», «Инфокоммуникационные технологии и системы связи», Информационные системы и технологии», «Математика», «Математическое обеспечение и администрирование информационных систем», «Прикладная математика и информатика», «Физика», «Автоматизированные системы обработки информации и управления»; укрупненные группы направлений подготовки: </w:t>
      </w:r>
      <w:proofErr w:type="gramStart"/>
      <w:r w:rsidRPr="00695F6B">
        <w:rPr>
          <w:rFonts w:ascii="Times New Roman" w:eastAsia="Times New Roman" w:hAnsi="Times New Roman" w:cs="Times New Roman"/>
          <w:sz w:val="28"/>
          <w:szCs w:val="28"/>
          <w:lang w:eastAsia="ru-RU"/>
        </w:rPr>
        <w:t>«Информатика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«Информационная безопасность автоматизированных систем»,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Федеральный закон от 21 июля 2003 г. № 126-ФЗ «О связи»;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Федеральный закон от 27 июля 2006 г. № 149-ФЗ «Об информации, информационных технологиях и о защите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3)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Иные профессиональные знания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понятие базовых информационных ресурсов;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знание нормативных правовых актов Российской Федерации и методических документов ФСТЭК России в области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порядок организации и обеспечении безопасности хранения, обработки и передачи по каналам связи с использованием сре</w:t>
      </w:r>
      <w:proofErr w:type="gramStart"/>
      <w:r w:rsidRPr="00695F6B">
        <w:rPr>
          <w:rFonts w:ascii="Times New Roman" w:eastAsia="Times New Roman" w:hAnsi="Times New Roman" w:cs="Times New Roman"/>
          <w:sz w:val="28"/>
          <w:szCs w:val="28"/>
          <w:lang w:eastAsia="ru-RU"/>
        </w:rPr>
        <w:t>дств кр</w:t>
      </w:r>
      <w:proofErr w:type="gramEnd"/>
      <w:r w:rsidRPr="00695F6B">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Профессиональные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695F6B">
        <w:rPr>
          <w:rFonts w:ascii="Times New Roman" w:eastAsia="Times New Roman" w:hAnsi="Times New Roman" w:cs="Times New Roman"/>
          <w:b/>
          <w:sz w:val="28"/>
          <w:szCs w:val="28"/>
          <w:lang w:eastAsia="ru-RU"/>
        </w:rPr>
        <w:t>ункциональные знания</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технологии и средства обеспечения информационной безопасности;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2) средства ведения классификаторов и каталогов;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roofErr w:type="gramStart"/>
      <w:r w:rsidRPr="00695F6B">
        <w:rPr>
          <w:rFonts w:ascii="Times New Roman" w:eastAsia="Times New Roman" w:hAnsi="Times New Roman" w:cs="Times New Roman"/>
          <w:sz w:val="28"/>
          <w:szCs w:val="28"/>
          <w:lang w:eastAsia="ru-RU"/>
        </w:rPr>
        <w:t xml:space="preserve">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695F6B">
        <w:rPr>
          <w:rFonts w:ascii="Times New Roman" w:eastAsia="Times New Roman" w:hAnsi="Times New Roman" w:cs="Times New Roman"/>
          <w:sz w:val="28"/>
          <w:szCs w:val="28"/>
          <w:lang w:eastAsia="ru-RU"/>
        </w:rPr>
        <w:t>floppy</w:t>
      </w:r>
      <w:proofErr w:type="spellEnd"/>
      <w:r w:rsidRPr="00695F6B">
        <w:rPr>
          <w:rFonts w:ascii="Times New Roman" w:eastAsia="Times New Roman" w:hAnsi="Times New Roman" w:cs="Times New Roman"/>
          <w:sz w:val="28"/>
          <w:szCs w:val="28"/>
          <w:lang w:eastAsia="ru-RU"/>
        </w:rPr>
        <w:t>);</w:t>
      </w:r>
      <w:proofErr w:type="gramEnd"/>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основы электроники (понятие, количественные характеристики, источники электрического тока, основные законы электрических цепей);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сетевых протоколов, построения компьютерных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локальные сети (протоколы, сетевое оборудование, принципы построения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Функциональные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осуществление антивирусной защиты локальной сети и отдельных компьютеров;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установка, настройка и работа пользовательского программного обеспечения, ввод в домен, разграничение доступа;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определение неисправности принтера, ксерокса, монитора;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4) </w:t>
      </w:r>
      <w:proofErr w:type="gramStart"/>
      <w:r w:rsidRPr="00695F6B">
        <w:rPr>
          <w:rFonts w:ascii="Times New Roman" w:eastAsia="Times New Roman" w:hAnsi="Times New Roman" w:cs="Times New Roman"/>
          <w:sz w:val="28"/>
          <w:szCs w:val="28"/>
          <w:lang w:eastAsia="ru-RU"/>
        </w:rPr>
        <w:t>контроль за</w:t>
      </w:r>
      <w:proofErr w:type="gramEnd"/>
      <w:r w:rsidRPr="00695F6B">
        <w:rPr>
          <w:rFonts w:ascii="Times New Roman" w:eastAsia="Times New Roman" w:hAnsi="Times New Roman" w:cs="Times New Roman"/>
          <w:sz w:val="28"/>
          <w:szCs w:val="28"/>
          <w:lang w:eastAsia="ru-RU"/>
        </w:rPr>
        <w:t xml:space="preserve">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контроль использования и защиты каналов передачи данных;</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контроль и организация мер по антивирусному контролю.</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5B7852" w:rsidRDefault="00695F6B" w:rsidP="00695F6B">
      <w:pPr>
        <w:spacing w:after="0" w:line="240" w:lineRule="auto"/>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Основные должностные обязанности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администрирование ЛВС </w:t>
      </w:r>
      <w:proofErr w:type="spellStart"/>
      <w:r w:rsidRPr="00695F6B">
        <w:rPr>
          <w:rFonts w:ascii="Times New Roman" w:eastAsia="Times New Roman" w:hAnsi="Times New Roman" w:cs="Times New Roman"/>
          <w:sz w:val="28"/>
          <w:szCs w:val="28"/>
          <w:lang w:eastAsia="ru-RU"/>
        </w:rPr>
        <w:t>Карелиястата</w:t>
      </w:r>
      <w:proofErr w:type="spellEnd"/>
      <w:r>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администрирование серверов, обновление операционных систем на серверах домена STATRK;</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обеспечение устойчивой работы ЛВС, оперативное восстановление работоспособности системы при сбоях в системе;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поддержание в исправном состоянии кабельной системы ЛВС, устранение неисправностей в ЛВС, учёт и анализ эксплуатационных показателей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осуществление аудита  работы локальной вычислительной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6) организация доступа пользователей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ЛВС на основе заявок, оформленных соответствующим образом, осуществление учёта пользователей и их полномочий при работе в локальной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7) разработка предложений по развитию и совершенствованию ЛВС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8) подготовка технических предложений по модернизации ЛВС и её элементов;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9) консультирование и помощь персоналу по работе в ЛВС, обучение пользователей грамотной работе в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10) поддержание в актуализированном состоянии антивирусных программ на серверах, осуществление автоматического обновления антивирусных программ и баз на рабочих станциях, формирование антивирусной политики в </w:t>
      </w:r>
      <w:proofErr w:type="spellStart"/>
      <w:r w:rsidRPr="00695F6B">
        <w:rPr>
          <w:rFonts w:ascii="Times New Roman" w:eastAsia="Times New Roman" w:hAnsi="Times New Roman" w:cs="Times New Roman"/>
          <w:sz w:val="28"/>
          <w:szCs w:val="28"/>
          <w:lang w:eastAsia="ru-RU"/>
        </w:rPr>
        <w:t>Карелиястате</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 xml:space="preserve">11) предоставление доступа пользователям к ресурсам Интернет в соответствии с Регламентом доступа подразделений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сети Интернет;</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12) администрирование PROXY-сервера;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13) осуществление контроля связи с Росстатом;</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14) организация связи со специалистами в районах республики;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15) осуществление кураторства отдела статистики труда, науки, образования и культуры, отдела маркетинга, группы ИТ-специалистов отдела организации сбора статистической информации и информационных технологий, специалистов отдела организации сбора статистической информации и информационных технологий в  </w:t>
      </w:r>
      <w:proofErr w:type="spellStart"/>
      <w:r w:rsidRPr="00695F6B">
        <w:rPr>
          <w:rFonts w:ascii="Times New Roman" w:eastAsia="Times New Roman" w:hAnsi="Times New Roman" w:cs="Times New Roman"/>
          <w:sz w:val="28"/>
          <w:szCs w:val="28"/>
          <w:lang w:eastAsia="ru-RU"/>
        </w:rPr>
        <w:t>Кондопожском</w:t>
      </w:r>
      <w:proofErr w:type="spellEnd"/>
      <w:r w:rsidRPr="00695F6B">
        <w:rPr>
          <w:rFonts w:ascii="Times New Roman" w:eastAsia="Times New Roman" w:hAnsi="Times New Roman" w:cs="Times New Roman"/>
          <w:sz w:val="28"/>
          <w:szCs w:val="28"/>
          <w:lang w:eastAsia="ru-RU"/>
        </w:rPr>
        <w:t xml:space="preserve">, </w:t>
      </w:r>
      <w:proofErr w:type="spellStart"/>
      <w:r w:rsidRPr="00695F6B">
        <w:rPr>
          <w:rFonts w:ascii="Times New Roman" w:eastAsia="Times New Roman" w:hAnsi="Times New Roman" w:cs="Times New Roman"/>
          <w:sz w:val="28"/>
          <w:szCs w:val="28"/>
          <w:lang w:eastAsia="ru-RU"/>
        </w:rPr>
        <w:t>Суоярвском</w:t>
      </w:r>
      <w:proofErr w:type="spellEnd"/>
      <w:r w:rsidRPr="00695F6B">
        <w:rPr>
          <w:rFonts w:ascii="Times New Roman" w:eastAsia="Times New Roman" w:hAnsi="Times New Roman" w:cs="Times New Roman"/>
          <w:sz w:val="28"/>
          <w:szCs w:val="28"/>
          <w:lang w:eastAsia="ru-RU"/>
        </w:rPr>
        <w:t>, Медвежьегорском районах по вопросам бесперебойного функционирования вычислительной техники;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16) участие во внедрении новых программных средств;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17) сопровождение внедрённых программных средств;</w:t>
      </w:r>
    </w:p>
    <w:p w:rsidR="00714B34"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18) разработка инструкций по работе с программами, оформление необхо</w:t>
      </w:r>
      <w:r w:rsidR="005B7852">
        <w:rPr>
          <w:rFonts w:ascii="Times New Roman" w:eastAsia="Times New Roman" w:hAnsi="Times New Roman" w:cs="Times New Roman"/>
          <w:sz w:val="28"/>
          <w:szCs w:val="28"/>
          <w:lang w:eastAsia="ru-RU"/>
        </w:rPr>
        <w:t>димой технической документации</w:t>
      </w:r>
      <w:r w:rsidRPr="00695F6B">
        <w:rPr>
          <w:rFonts w:ascii="Times New Roman" w:eastAsia="Times New Roman" w:hAnsi="Times New Roman" w:cs="Times New Roman"/>
          <w:sz w:val="28"/>
          <w:szCs w:val="28"/>
          <w:lang w:eastAsia="ru-RU"/>
        </w:rPr>
        <w:t>.</w:t>
      </w:r>
    </w:p>
    <w:p w:rsidR="008F3FEE" w:rsidRPr="009F2656" w:rsidRDefault="008F3FEE" w:rsidP="00695F6B">
      <w:pPr>
        <w:spacing w:after="0" w:line="240" w:lineRule="auto"/>
        <w:jc w:val="both"/>
        <w:rPr>
          <w:rFonts w:ascii="Times New Roman" w:eastAsia="Times New Roman" w:hAnsi="Times New Roman" w:cs="Times New Roman"/>
          <w:sz w:val="28"/>
          <w:szCs w:val="28"/>
          <w:lang w:eastAsia="ru-RU"/>
        </w:rPr>
      </w:pPr>
    </w:p>
    <w:p w:rsidR="008F3FEE" w:rsidRPr="008F3FEE" w:rsidRDefault="008F3FEE" w:rsidP="008F3FEE">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 xml:space="preserve">Отдел статистики строительства, инвестиций и жилищно-коммунального хозяйства (включая специалистов в </w:t>
      </w:r>
      <w:proofErr w:type="gramStart"/>
      <w:r w:rsidRPr="008F3FEE">
        <w:rPr>
          <w:rFonts w:ascii="Times New Roman" w:eastAsia="Times New Roman" w:hAnsi="Times New Roman" w:cs="Times New Roman"/>
          <w:b/>
          <w:sz w:val="28"/>
          <w:szCs w:val="28"/>
          <w:u w:val="single"/>
          <w:lang w:eastAsia="ru-RU"/>
        </w:rPr>
        <w:t>:г</w:t>
      </w:r>
      <w:proofErr w:type="gramEnd"/>
      <w:r w:rsidRPr="008F3FEE">
        <w:rPr>
          <w:rFonts w:ascii="Times New Roman" w:eastAsia="Times New Roman" w:hAnsi="Times New Roman" w:cs="Times New Roman"/>
          <w:b/>
          <w:sz w:val="28"/>
          <w:szCs w:val="28"/>
          <w:u w:val="single"/>
          <w:lang w:eastAsia="ru-RU"/>
        </w:rPr>
        <w:t>. Олонец, г. Сортавала, г. Кондопога, г. Сегежа, г. Костомукша, п. Пряжа)</w:t>
      </w:r>
    </w:p>
    <w:p w:rsidR="008F3FEE" w:rsidRDefault="008F3FEE" w:rsidP="008F3FE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 группа</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807E6A" w:rsidRPr="003624C6"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807E6A">
        <w:rPr>
          <w:rFonts w:ascii="Times New Roman" w:hAnsi="Times New Roman" w:cs="Times New Roman"/>
          <w:sz w:val="28"/>
          <w:szCs w:val="28"/>
        </w:rPr>
        <w:t>преимущественно</w:t>
      </w:r>
      <w:r w:rsidRPr="002858A0">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2858A0">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2858A0">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2858A0">
        <w:rPr>
          <w:rFonts w:ascii="Times New Roman" w:hAnsi="Times New Roman" w:cs="Times New Roman"/>
          <w:sz w:val="28"/>
          <w:szCs w:val="28"/>
        </w:rPr>
        <w:t xml:space="preserve"> «Менеджмент», «Прикладная информатика», «Прикладная математика и информатика», </w:t>
      </w:r>
      <w:r w:rsidRPr="002858A0">
        <w:rPr>
          <w:rFonts w:ascii="Times New Roman" w:hAnsi="Times New Roman" w:cs="Times New Roman"/>
          <w:bCs/>
          <w:sz w:val="28"/>
          <w:szCs w:val="28"/>
        </w:rPr>
        <w:t xml:space="preserve">«Прикладная математика», </w:t>
      </w:r>
      <w:r w:rsidRPr="002858A0">
        <w:rPr>
          <w:rFonts w:ascii="Times New Roman" w:hAnsi="Times New Roman" w:cs="Times New Roman"/>
          <w:sz w:val="28"/>
          <w:szCs w:val="28"/>
        </w:rPr>
        <w:t>«Социология»,</w:t>
      </w:r>
      <w:r w:rsidRPr="002858A0">
        <w:rPr>
          <w:rFonts w:ascii="Times New Roman" w:hAnsi="Times New Roman" w:cs="Times New Roman"/>
          <w:bCs/>
          <w:sz w:val="28"/>
          <w:szCs w:val="28"/>
        </w:rPr>
        <w:t xml:space="preserve"> «Финансы и кредит», «Экономика», </w:t>
      </w:r>
      <w:r w:rsidRPr="002858A0">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2858A0">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r w:rsidRPr="003624C6">
        <w:rPr>
          <w:rFonts w:ascii="Times New Roman" w:hAnsi="Times New Roman" w:cs="Times New Roman"/>
          <w:sz w:val="28"/>
          <w:szCs w:val="28"/>
        </w:rPr>
        <w:t>.</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807E6A" w:rsidRDefault="00807E6A" w:rsidP="00C818D9">
      <w:pPr>
        <w:spacing w:after="0" w:line="240" w:lineRule="auto"/>
        <w:rPr>
          <w:rFonts w:ascii="Times New Roman" w:eastAsia="Times New Roman" w:hAnsi="Times New Roman" w:cs="Times New Roman"/>
          <w:b/>
          <w:sz w:val="28"/>
          <w:szCs w:val="28"/>
          <w:lang w:eastAsia="ru-RU"/>
        </w:rPr>
      </w:pPr>
    </w:p>
    <w:p w:rsidR="00807E6A" w:rsidRPr="00C818D9" w:rsidRDefault="00807E6A" w:rsidP="00C818D9">
      <w:pPr>
        <w:widowControl w:val="0"/>
        <w:autoSpaceDE w:val="0"/>
        <w:autoSpaceDN w:val="0"/>
        <w:adjustRightInd w:val="0"/>
        <w:spacing w:after="0" w:line="240" w:lineRule="auto"/>
        <w:jc w:val="both"/>
        <w:rPr>
          <w:rFonts w:ascii="Times New Roman" w:hAnsi="Times New Roman" w:cs="Times New Roman"/>
          <w:sz w:val="28"/>
          <w:szCs w:val="28"/>
        </w:rPr>
      </w:pPr>
      <w:r w:rsidRPr="00C818D9">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807E6A" w:rsidRPr="00807E6A" w:rsidRDefault="00807E6A" w:rsidP="000B41F2">
      <w:pPr>
        <w:pStyle w:val="a5"/>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807E6A" w:rsidRPr="00807E6A" w:rsidRDefault="00807E6A" w:rsidP="000B41F2">
      <w:pPr>
        <w:pStyle w:val="a5"/>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6 декабря 2011 г. № 402-ФЗ «О бухгалтерском учете»;</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lastRenderedPageBreak/>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807E6A" w:rsidRPr="00807E6A" w:rsidRDefault="00807E6A" w:rsidP="000B41F2">
      <w:pPr>
        <w:pStyle w:val="a5"/>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основные методологические документы по статистике, в том числе международные;</w:t>
      </w:r>
    </w:p>
    <w:p w:rsidR="00807E6A" w:rsidRPr="00807E6A" w:rsidRDefault="00807E6A" w:rsidP="000B41F2">
      <w:pPr>
        <w:pStyle w:val="a5"/>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порядок формирования индексов цен, физических объемов;</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виды статистических наблюдений;</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порядок формирования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основы общей теории статистики;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понятия выборка, объем выборки;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виды выборок и порядок их формирования;</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основные принципы официального статистического учета;</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методология обработки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методы осуществления статистических расчетов;</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методы осуществления контроля качества;</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 xml:space="preserve">статистические пакеты прикладных программ; </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обеспечение сохранности и конфиденциальности первичных статистических данных</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807E6A" w:rsidRDefault="00807E6A" w:rsidP="008F3FEE">
      <w:pPr>
        <w:spacing w:after="0" w:line="240" w:lineRule="auto"/>
        <w:rPr>
          <w:rFonts w:ascii="Times New Roman" w:eastAsia="Times New Roman" w:hAnsi="Times New Roman" w:cs="Times New Roman"/>
          <w:b/>
          <w:sz w:val="28"/>
          <w:szCs w:val="28"/>
          <w:lang w:eastAsia="ru-RU"/>
        </w:rPr>
      </w:pP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1) применение статистических пакетов прикладных программ;</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lastRenderedPageBreak/>
        <w:t>2) производить статистические расчеты на основе соответствующих математических и технических средств;</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4) работа с различными источниками статистической информации.</w:t>
      </w:r>
    </w:p>
    <w:p w:rsidR="008F3FEE" w:rsidRPr="00807E6A"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807E6A" w:rsidRDefault="00807E6A" w:rsidP="00807E6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943634" w:themeColor="accent2" w:themeShade="BF"/>
          <w:sz w:val="28"/>
          <w:szCs w:val="28"/>
        </w:rPr>
        <w:t xml:space="preserve">        </w:t>
      </w:r>
      <w:r w:rsidRPr="00807E6A">
        <w:rPr>
          <w:rFonts w:ascii="Times New Roman" w:hAnsi="Times New Roman" w:cs="Times New Roman"/>
          <w:sz w:val="28"/>
          <w:szCs w:val="28"/>
        </w:rPr>
        <w:t>понятие нормы права и ее признаки;</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понятие нормативного правового акта;</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понятие, процедура рассмотрения обращений граждан;</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задачи, сроки, ресурсы и инструменты государственной политики.</w:t>
      </w: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методических рекомендаций, разъяснений;</w:t>
      </w: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информационных, аналитических и других материалов;</w:t>
      </w: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отчетов, докладов, тезисов, презентаций.</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DE1549">
        <w:rPr>
          <w:rFonts w:eastAsiaTheme="minorEastAsia"/>
          <w:sz w:val="28"/>
          <w:szCs w:val="28"/>
        </w:rPr>
        <w:t>Карелиястата</w:t>
      </w:r>
      <w:proofErr w:type="spellEnd"/>
      <w:r w:rsidRPr="00DE1549">
        <w:rPr>
          <w:rFonts w:eastAsiaTheme="minorEastAsia"/>
          <w:sz w:val="28"/>
          <w:szCs w:val="28"/>
        </w:rPr>
        <w:t>, относящихся к сфере деятельности Отдела;</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принимает участие в работе комиссий в соответствии с приказами </w:t>
      </w:r>
      <w:proofErr w:type="spellStart"/>
      <w:r w:rsidRPr="00DE1549">
        <w:rPr>
          <w:rFonts w:eastAsiaTheme="minorEastAsia"/>
          <w:sz w:val="28"/>
          <w:szCs w:val="28"/>
        </w:rPr>
        <w:t>Карелиястата</w:t>
      </w:r>
      <w:proofErr w:type="spellEnd"/>
      <w:r w:rsidRPr="00DE1549">
        <w:rPr>
          <w:rFonts w:eastAsiaTheme="minorEastAsia"/>
          <w:sz w:val="28"/>
          <w:szCs w:val="28"/>
        </w:rPr>
        <w:t>;</w:t>
      </w:r>
    </w:p>
    <w:p w:rsidR="005F01E8" w:rsidRPr="005F01E8" w:rsidRDefault="005F01E8" w:rsidP="005F01E8">
      <w:pPr>
        <w:pStyle w:val="a8"/>
        <w:tabs>
          <w:tab w:val="left" w:pos="9360"/>
        </w:tabs>
        <w:spacing w:after="0"/>
        <w:ind w:firstLine="567"/>
        <w:jc w:val="both"/>
        <w:rPr>
          <w:rFonts w:eastAsiaTheme="minorEastAsia"/>
          <w:sz w:val="28"/>
          <w:szCs w:val="28"/>
        </w:rPr>
      </w:pPr>
      <w:r w:rsidRPr="005F01E8">
        <w:rPr>
          <w:rFonts w:eastAsiaTheme="minorEastAsia"/>
          <w:sz w:val="28"/>
          <w:szCs w:val="28"/>
        </w:rPr>
        <w:t>обеспечение своевременного и качественного выполнения всех возложенных на отдел статистических и аналитических работ;</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 xml:space="preserve">организация и проведение статистических наблюдений по инвестиционной деятельности, осуществление </w:t>
      </w:r>
      <w:proofErr w:type="spellStart"/>
      <w:r w:rsidRPr="005F01E8">
        <w:rPr>
          <w:sz w:val="28"/>
          <w:szCs w:val="28"/>
        </w:rPr>
        <w:t>досчетов</w:t>
      </w:r>
      <w:proofErr w:type="spellEnd"/>
      <w:r w:rsidRPr="005F01E8">
        <w:rPr>
          <w:sz w:val="28"/>
          <w:szCs w:val="28"/>
        </w:rPr>
        <w:t xml:space="preserve"> до полного круга хозяйствующих субъектов объемов инвестиций в основной капитал, расчетов индекса-дефлятора на инвестиции; </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участие в расчетах макроэкономических показателей по республике, в подготовке данных для расчета системы показателей производственной деятельности, затрат труда и капитала (ГД-</w:t>
      </w:r>
      <w:proofErr w:type="spellStart"/>
      <w:r w:rsidRPr="005F01E8">
        <w:rPr>
          <w:sz w:val="28"/>
          <w:szCs w:val="28"/>
        </w:rPr>
        <w:t>птк</w:t>
      </w:r>
      <w:proofErr w:type="spellEnd"/>
      <w:r w:rsidRPr="005F01E8">
        <w:rPr>
          <w:sz w:val="28"/>
          <w:szCs w:val="28"/>
        </w:rPr>
        <w:t>);</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проведение обследований инвестиционной активности организаций по форме № ИАП;</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оказание методологической помощи специалистам других подразделений, выполняющим сбор и разработку отчетов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оказание консультаций организациям по составлению отчетов по инвестиционной и строительной деятельности;</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проведение инструктивных совещаний с организациями по заполнению форм статистических наблюдений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осуществление подготовки методологических, индивидуальных и обзорных писем организациям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lastRenderedPageBreak/>
        <w:t>подготовка ответов на письма, запросы по вопросам отчетности в установленные сроки;</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подготовка аналитических докладов, записок, сборников, статистических бюллетеней, регламентных таблиц, публикаций, участие в подготовке комплексных аналитических работ;</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объективности всей представляемой официальной статистической информации;</w:t>
      </w:r>
    </w:p>
    <w:p w:rsidR="005F01E8" w:rsidRPr="005F01E8" w:rsidRDefault="005F01E8" w:rsidP="005F01E8">
      <w:pPr>
        <w:pStyle w:val="a8"/>
        <w:tabs>
          <w:tab w:val="left" w:pos="9360"/>
        </w:tabs>
        <w:spacing w:after="0"/>
        <w:ind w:firstLine="567"/>
        <w:jc w:val="both"/>
        <w:rPr>
          <w:sz w:val="28"/>
          <w:szCs w:val="28"/>
        </w:rPr>
      </w:pPr>
      <w:proofErr w:type="gramStart"/>
      <w:r w:rsidRPr="005F01E8">
        <w:rPr>
          <w:sz w:val="28"/>
          <w:szCs w:val="28"/>
        </w:rPr>
        <w:t>исполнение должностных обязанностей в части предоставления официальной статистической информации в строгом соответствии с Административным регламентом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w:t>
      </w:r>
      <w:proofErr w:type="gramEnd"/>
      <w:r w:rsidRPr="005F01E8">
        <w:rPr>
          <w:sz w:val="28"/>
          <w:szCs w:val="28"/>
        </w:rPr>
        <w:t xml:space="preserve"> и объединениям работодателей, а также международным организациям", утвержденным приказом Росстата от 18 марта 2008 г. № 61;</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разработка и ведение динамических рядов по инвестициям в основной капитал;</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участие в проведении экономической учебы, производственных совещаний;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осуществление оказания платных статистических услуг по информационному обеспечению юридических лиц и населения, подготовке статистических материалов по заявкам потребителей информации, внесение предложений по наращиванию объемов платных услуг;</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сохранности и соблюдение порядка работы со служебной информацией;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подготовки в архив документации отдела;</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составление паспортов на статистические работы;</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участие в составлении планов статистических и аналитических работ, публикаций отдела;</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подготовка рекламных материалов, призванных способствовать более широкому распространению статистических изданий среди потенциальных пользователей;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 xml:space="preserve">изучение системы показателей других направлений статистики для использования в аналитической работе; </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 xml:space="preserve">осуществление </w:t>
      </w:r>
      <w:proofErr w:type="gramStart"/>
      <w:r w:rsidRPr="005F01E8">
        <w:rPr>
          <w:sz w:val="28"/>
          <w:szCs w:val="28"/>
        </w:rPr>
        <w:t>контроля за</w:t>
      </w:r>
      <w:proofErr w:type="gramEnd"/>
      <w:r w:rsidRPr="005F01E8">
        <w:rPr>
          <w:sz w:val="28"/>
          <w:szCs w:val="28"/>
        </w:rPr>
        <w:t xml:space="preserve"> изменениями методик с целью применения их в практической работе;</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ведение систематической работы по совершенствованию статистической отчетности, внесение предложений по ее упорядочению.</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8F3FEE" w:rsidRPr="00BA2B6C" w:rsidRDefault="008F3FEE" w:rsidP="008F3FEE">
      <w:pPr>
        <w:spacing w:after="0" w:line="240" w:lineRule="auto"/>
        <w:rPr>
          <w:rFonts w:ascii="Times New Roman" w:eastAsia="Times New Roman" w:hAnsi="Times New Roman" w:cs="Times New Roman"/>
          <w:b/>
          <w:sz w:val="28"/>
          <w:szCs w:val="28"/>
          <w:lang w:eastAsia="ru-RU"/>
        </w:rPr>
      </w:pPr>
    </w:p>
    <w:p w:rsidR="008F3FEE" w:rsidRPr="008F3FEE" w:rsidRDefault="008F3FEE" w:rsidP="008F3FEE">
      <w:pPr>
        <w:spacing w:after="0" w:line="240" w:lineRule="auto"/>
        <w:rPr>
          <w:rFonts w:ascii="Times New Roman" w:eastAsia="Times New Roman" w:hAnsi="Times New Roman" w:cs="Times New Roman"/>
          <w:b/>
          <w:sz w:val="28"/>
          <w:szCs w:val="28"/>
          <w:u w:val="single"/>
          <w:lang w:eastAsia="ru-RU"/>
        </w:rPr>
      </w:pPr>
      <w:proofErr w:type="gramStart"/>
      <w:r w:rsidRPr="008F3FEE">
        <w:rPr>
          <w:rFonts w:ascii="Times New Roman" w:eastAsia="Times New Roman" w:hAnsi="Times New Roman" w:cs="Times New Roman"/>
          <w:b/>
          <w:sz w:val="28"/>
          <w:szCs w:val="28"/>
          <w:u w:val="single"/>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roofErr w:type="gramEnd"/>
    </w:p>
    <w:p w:rsidR="008F3FEE" w:rsidRPr="008F3FEE" w:rsidRDefault="008F3FEE" w:rsidP="00FF0E6B">
      <w:pPr>
        <w:spacing w:after="0" w:line="240" w:lineRule="auto"/>
        <w:rPr>
          <w:rFonts w:ascii="Times New Roman" w:eastAsia="Times New Roman" w:hAnsi="Times New Roman" w:cs="Times New Roman"/>
          <w:b/>
          <w:sz w:val="28"/>
          <w:szCs w:val="28"/>
          <w:lang w:eastAsia="ru-RU"/>
        </w:rPr>
      </w:pPr>
      <w:r w:rsidRPr="008F3FEE">
        <w:rPr>
          <w:rFonts w:ascii="Times New Roman" w:eastAsia="Times New Roman" w:hAnsi="Times New Roman" w:cs="Times New Roman"/>
          <w:b/>
          <w:sz w:val="28"/>
          <w:szCs w:val="28"/>
          <w:lang w:eastAsia="ru-RU"/>
        </w:rPr>
        <w:t>Ведущая группа</w:t>
      </w:r>
    </w:p>
    <w:p w:rsidR="008F3FEE" w:rsidRPr="008F3FEE" w:rsidRDefault="008F3FEE" w:rsidP="00FF0E6B">
      <w:pPr>
        <w:spacing w:after="0" w:line="240" w:lineRule="auto"/>
        <w:rPr>
          <w:rFonts w:ascii="Times New Roman" w:eastAsia="Times New Roman" w:hAnsi="Times New Roman" w:cs="Times New Roman"/>
          <w:b/>
          <w:color w:val="FF0000"/>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Pr="00664051">
        <w:rPr>
          <w:rFonts w:ascii="Times New Roman" w:hAnsi="Times New Roman" w:cs="Times New Roman"/>
          <w:sz w:val="28"/>
          <w:szCs w:val="28"/>
        </w:rPr>
        <w:t xml:space="preserve">ысшее образование преимущественно по направлениям подготовки (специальностям) профессионального образования: </w:t>
      </w:r>
      <w:proofErr w:type="gramStart"/>
      <w:r w:rsidRPr="00664051">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664051">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664051">
        <w:rPr>
          <w:rFonts w:ascii="Times New Roman" w:hAnsi="Times New Roman" w:cs="Times New Roman"/>
          <w:sz w:val="28"/>
          <w:szCs w:val="28"/>
        </w:rPr>
        <w:t xml:space="preserve"> «Менеджмент», «Прикладная информатика», «Прикладная математика и информатика», </w:t>
      </w:r>
      <w:r w:rsidRPr="00664051">
        <w:rPr>
          <w:rFonts w:ascii="Times New Roman" w:hAnsi="Times New Roman" w:cs="Times New Roman"/>
          <w:bCs/>
          <w:sz w:val="28"/>
          <w:szCs w:val="28"/>
        </w:rPr>
        <w:t xml:space="preserve">«Прикладная математика», </w:t>
      </w:r>
      <w:r w:rsidRPr="00664051">
        <w:rPr>
          <w:rFonts w:ascii="Times New Roman" w:hAnsi="Times New Roman" w:cs="Times New Roman"/>
          <w:sz w:val="28"/>
          <w:szCs w:val="28"/>
        </w:rPr>
        <w:t>«Социология»,</w:t>
      </w:r>
      <w:r w:rsidRPr="00664051">
        <w:rPr>
          <w:rFonts w:ascii="Times New Roman" w:hAnsi="Times New Roman" w:cs="Times New Roman"/>
          <w:bCs/>
          <w:sz w:val="28"/>
          <w:szCs w:val="28"/>
        </w:rPr>
        <w:t xml:space="preserve"> «Финансы и кредит», «Экономика», </w:t>
      </w:r>
      <w:r w:rsidRPr="00664051">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664051">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5F01E8" w:rsidRDefault="005F01E8" w:rsidP="005F01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6C6B">
        <w:rPr>
          <w:rFonts w:ascii="Times New Roman" w:hAnsi="Times New Roman" w:cs="Times New Roman"/>
          <w:sz w:val="28"/>
          <w:szCs w:val="28"/>
        </w:rPr>
        <w:t xml:space="preserve">Кодекс Российской Федерации об административных правонарушениях </w:t>
      </w:r>
      <w:proofErr w:type="gramStart"/>
      <w:r w:rsidRPr="00476C6B">
        <w:rPr>
          <w:rFonts w:ascii="Times New Roman" w:hAnsi="Times New Roman" w:cs="Times New Roman"/>
          <w:sz w:val="28"/>
          <w:szCs w:val="28"/>
        </w:rPr>
        <w:t>от</w:t>
      </w:r>
      <w:proofErr w:type="gramEnd"/>
      <w:r w:rsidRPr="00476C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76C6B">
        <w:rPr>
          <w:rFonts w:ascii="Times New Roman" w:hAnsi="Times New Roman" w:cs="Times New Roman"/>
          <w:sz w:val="28"/>
          <w:szCs w:val="28"/>
        </w:rPr>
        <w:t xml:space="preserve">30 декабря 2001 г. № 195-ФЗ (Раздел 2, Глава 13, статья 13.19; Глава 19, статья </w:t>
      </w:r>
      <w:r>
        <w:rPr>
          <w:rFonts w:ascii="Times New Roman" w:hAnsi="Times New Roman" w:cs="Times New Roman"/>
          <w:sz w:val="28"/>
          <w:szCs w:val="28"/>
        </w:rPr>
        <w:t xml:space="preserve"> </w:t>
      </w:r>
      <w:proofErr w:type="gramEnd"/>
    </w:p>
    <w:p w:rsidR="00476C6B" w:rsidRP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76C6B">
        <w:rPr>
          <w:rFonts w:ascii="Times New Roman" w:hAnsi="Times New Roman" w:cs="Times New Roman"/>
          <w:sz w:val="28"/>
          <w:szCs w:val="28"/>
        </w:rPr>
        <w:t>19.7; Глава 28);</w:t>
      </w:r>
      <w:proofErr w:type="gramEnd"/>
    </w:p>
    <w:p w:rsidR="00476C6B" w:rsidRPr="00664051"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476C6B" w:rsidRPr="00664051"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proofErr w:type="gramStart"/>
      <w:r w:rsidRPr="00664051">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664051">
        <w:rPr>
          <w:rFonts w:ascii="Times New Roman" w:hAnsi="Times New Roman" w:cs="Times New Roman"/>
          <w:sz w:val="28"/>
          <w:szCs w:val="28"/>
        </w:rPr>
        <w:t xml:space="preserve"> </w:t>
      </w:r>
      <w:proofErr w:type="gramStart"/>
      <w:r w:rsidRPr="00664051">
        <w:rPr>
          <w:rFonts w:ascii="Times New Roman" w:hAnsi="Times New Roman" w:cs="Times New Roman"/>
          <w:sz w:val="28"/>
          <w:szCs w:val="28"/>
        </w:rPr>
        <w:t>2008 г. № 61, зарегистрирован Минюстом России 22 апреля 2008 г. № 11576);</w:t>
      </w:r>
      <w:proofErr w:type="gramEnd"/>
    </w:p>
    <w:p w:rsidR="00476C6B"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lastRenderedPageBreak/>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476C6B" w:rsidRPr="00E020BA"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57719">
        <w:rPr>
          <w:rFonts w:ascii="Times New Roman" w:hAnsi="Times New Roman" w:cs="Times New Roman"/>
          <w:color w:val="000000"/>
          <w:sz w:val="28"/>
          <w:szCs w:val="28"/>
          <w:shd w:val="clear" w:color="auto" w:fill="FFFFFF"/>
        </w:rPr>
        <w:t xml:space="preserve">Постановление Правительства РФ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57719">
        <w:rPr>
          <w:rFonts w:ascii="Times New Roman" w:hAnsi="Times New Roman" w:cs="Times New Roman"/>
          <w:color w:val="000000"/>
          <w:sz w:val="28"/>
          <w:szCs w:val="28"/>
          <w:shd w:val="clear" w:color="auto" w:fill="FFFFFF"/>
        </w:rPr>
        <w:t>инвалидизации</w:t>
      </w:r>
      <w:proofErr w:type="spellEnd"/>
      <w:r w:rsidRPr="00057719">
        <w:rPr>
          <w:rFonts w:ascii="Times New Roman" w:hAnsi="Times New Roman" w:cs="Times New Roman"/>
          <w:color w:val="000000"/>
          <w:sz w:val="28"/>
          <w:szCs w:val="28"/>
          <w:shd w:val="clear" w:color="auto" w:fill="FFFFFF"/>
        </w:rPr>
        <w:t xml:space="preserve"> населения»</w:t>
      </w:r>
      <w:r>
        <w:rPr>
          <w:rFonts w:ascii="Times New Roman" w:hAnsi="Times New Roman" w:cs="Times New Roman"/>
          <w:color w:val="000000"/>
          <w:sz w:val="28"/>
          <w:szCs w:val="28"/>
          <w:shd w:val="clear" w:color="auto" w:fill="FFFFFF"/>
        </w:rPr>
        <w:t>;</w:t>
      </w:r>
    </w:p>
    <w:p w:rsidR="00476C6B" w:rsidRPr="00C30DC8"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C30DC8">
        <w:rPr>
          <w:rFonts w:ascii="Times New Roman" w:hAnsi="Times New Roman" w:cs="Times New Roman"/>
          <w:bCs/>
          <w:color w:val="000000"/>
          <w:sz w:val="28"/>
          <w:szCs w:val="28"/>
          <w:shd w:val="clear" w:color="auto" w:fill="FFFFFF"/>
        </w:rPr>
        <w:t>Концепция демографической политики Российской Федерации на период до 2025 года (утверждена </w:t>
      </w:r>
      <w:r w:rsidRPr="00C30DC8">
        <w:rPr>
          <w:rFonts w:ascii="Times New Roman" w:hAnsi="Times New Roman" w:cs="Times New Roman"/>
          <w:bCs/>
          <w:sz w:val="28"/>
          <w:szCs w:val="28"/>
        </w:rPr>
        <w:t>Указом</w:t>
      </w:r>
      <w:r w:rsidRPr="00C30DC8">
        <w:rPr>
          <w:rFonts w:ascii="Times New Roman" w:hAnsi="Times New Roman" w:cs="Times New Roman"/>
          <w:bCs/>
          <w:color w:val="000000"/>
          <w:sz w:val="28"/>
          <w:szCs w:val="28"/>
          <w:shd w:val="clear" w:color="auto" w:fill="FFFFFF"/>
        </w:rPr>
        <w:t> Президента РФ от 9 октября 2007 г. N 1351).</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476C6B" w:rsidRPr="00476C6B" w:rsidRDefault="00476C6B" w:rsidP="000B41F2">
      <w:pPr>
        <w:pStyle w:val="a5"/>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476C6B">
        <w:rPr>
          <w:rFonts w:ascii="Times New Roman" w:hAnsi="Times New Roman" w:cs="Times New Roman"/>
          <w:sz w:val="28"/>
          <w:szCs w:val="28"/>
        </w:rPr>
        <w:t>основные методологические документы по статистике, в том числе международные;</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статистических наблюдений;</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порядок формирования статистической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основы общей теории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понятия выборка, объем выборки;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выборок и порядок их формирования;</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принципы официального статистического учета;</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методология обработки статистической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методы осуществления статистических расчетов;</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методы осуществления контроля качества;</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476C6B" w:rsidRPr="00620F22"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20F22">
        <w:rPr>
          <w:rFonts w:ascii="Times New Roman" w:hAnsi="Times New Roman" w:cs="Times New Roman"/>
          <w:sz w:val="28"/>
          <w:szCs w:val="28"/>
        </w:rPr>
        <w:t xml:space="preserve">статистические пакеты прикладных программ; </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A870E8">
        <w:rPr>
          <w:rFonts w:ascii="Times New Roman" w:hAnsi="Times New Roman" w:cs="Times New Roman"/>
          <w:sz w:val="28"/>
          <w:szCs w:val="28"/>
        </w:rPr>
        <w:t>обеспечение</w:t>
      </w:r>
      <w:r w:rsidRPr="00664051">
        <w:rPr>
          <w:rFonts w:ascii="Times New Roman" w:hAnsi="Times New Roman" w:cs="Times New Roman"/>
          <w:sz w:val="28"/>
          <w:szCs w:val="28"/>
        </w:rPr>
        <w:t xml:space="preserve"> сохранности и конфиденциальности первичных статистических данных;</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и способы обследования организаций, населения</w:t>
      </w:r>
      <w:r>
        <w:rPr>
          <w:rFonts w:ascii="Times New Roman" w:hAnsi="Times New Roman" w:cs="Times New Roman"/>
          <w:sz w:val="28"/>
          <w:szCs w:val="28"/>
        </w:rPr>
        <w:t>;</w:t>
      </w:r>
      <w:r w:rsidRPr="00664051">
        <w:rPr>
          <w:rFonts w:ascii="Times New Roman" w:hAnsi="Times New Roman" w:cs="Times New Roman"/>
          <w:sz w:val="28"/>
          <w:szCs w:val="28"/>
        </w:rPr>
        <w:t xml:space="preserve"> </w:t>
      </w:r>
    </w:p>
    <w:p w:rsidR="00476C6B"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подходы по формированию входных массивов статистических данных;</w:t>
      </w:r>
    </w:p>
    <w:p w:rsidR="00476C6B" w:rsidRPr="00620F22"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20F2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стандартные процедуры статистической регистрации;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методики формирования выходных массивов статистических данных;</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proofErr w:type="gramStart"/>
      <w:r w:rsidRPr="00664051">
        <w:rPr>
          <w:rFonts w:ascii="Times New Roman" w:hAnsi="Times New Roman" w:cs="Times New Roman"/>
          <w:sz w:val="28"/>
          <w:szCs w:val="28"/>
        </w:rPr>
        <w:t>методические подходы</w:t>
      </w:r>
      <w:proofErr w:type="gramEnd"/>
      <w:r w:rsidRPr="00664051">
        <w:rPr>
          <w:rFonts w:ascii="Times New Roman" w:hAnsi="Times New Roman" w:cs="Times New Roman"/>
          <w:sz w:val="28"/>
          <w:szCs w:val="28"/>
        </w:rPr>
        <w:t xml:space="preserve"> к проведению статистических расчетов и анализу;</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основы математической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методы анализа статистических данных и источников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 xml:space="preserve">основы теории сплошных и выборочных статистических наблюдений; </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 xml:space="preserve">правила получения доступа к различным источникам статистической </w:t>
      </w:r>
      <w:r w:rsidRPr="00664051">
        <w:rPr>
          <w:rFonts w:ascii="Times New Roman" w:hAnsi="Times New Roman" w:cs="Times New Roman"/>
          <w:sz w:val="28"/>
          <w:szCs w:val="28"/>
        </w:rPr>
        <w:lastRenderedPageBreak/>
        <w:t>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понятие Статического регистра хозяйствующих субъектов.</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1) применение статистических пакетов прикладных программ;</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4) работа с различными источниками статистической информации;</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5) построение динамических рядов статистических показателей;</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6C6B">
        <w:rPr>
          <w:rFonts w:ascii="Times New Roman" w:hAnsi="Times New Roman" w:cs="Times New Roman"/>
          <w:sz w:val="28"/>
          <w:szCs w:val="28"/>
        </w:rPr>
        <w:t>понятие нормы права и ее признаки;</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понятие нормативного правового акта;</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понятие, процедура рассмотрения обращений граждан;</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задачи, сроки, ресурсы и инструменты государственной политики.</w:t>
      </w:r>
    </w:p>
    <w:p w:rsidR="005F01E8" w:rsidRPr="008446AF" w:rsidRDefault="005F01E8" w:rsidP="005F01E8">
      <w:pPr>
        <w:widowControl w:val="0"/>
        <w:autoSpaceDE w:val="0"/>
        <w:autoSpaceDN w:val="0"/>
        <w:adjustRightInd w:val="0"/>
        <w:spacing w:after="0" w:line="240" w:lineRule="auto"/>
        <w:ind w:left="567"/>
        <w:jc w:val="both"/>
        <w:rPr>
          <w:rFonts w:ascii="Times New Roman" w:hAnsi="Times New Roman" w:cs="Times New Roman"/>
          <w:sz w:val="28"/>
          <w:szCs w:val="28"/>
        </w:rPr>
      </w:pP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1) подготовка методических рекомендаций, разъяснений;</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2) разработка технических заданий, извещений и документаций об осуществлении закупок;</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3) умение контролировать качество и согласованность полученных результатов;</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4)  подготовка аналитических, информационных и других материалов;</w:t>
      </w:r>
    </w:p>
    <w:p w:rsidR="00476C6B" w:rsidRPr="00F12390"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5) организация и проведение мониторинга применения законодательства.</w:t>
      </w:r>
    </w:p>
    <w:p w:rsidR="005F01E8" w:rsidRPr="00CB4A1C" w:rsidRDefault="005F01E8" w:rsidP="00476C6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8F3FEE" w:rsidRDefault="008F3FEE" w:rsidP="00FF0E6B">
      <w:pPr>
        <w:spacing w:after="0" w:line="240" w:lineRule="auto"/>
        <w:rPr>
          <w:rFonts w:ascii="Times New Roman" w:eastAsia="Times New Roman" w:hAnsi="Times New Roman" w:cs="Times New Roman"/>
          <w:b/>
          <w:sz w:val="28"/>
          <w:szCs w:val="28"/>
          <w:lang w:eastAsia="ru-RU"/>
        </w:rPr>
      </w:pP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664051">
        <w:rPr>
          <w:rFonts w:eastAsiaTheme="minorEastAsia"/>
          <w:sz w:val="28"/>
          <w:szCs w:val="28"/>
        </w:rPr>
        <w:t>Карелиястата</w:t>
      </w:r>
      <w:proofErr w:type="spellEnd"/>
      <w:r w:rsidRPr="00664051">
        <w:rPr>
          <w:rFonts w:eastAsiaTheme="minorEastAsia"/>
          <w:sz w:val="28"/>
          <w:szCs w:val="28"/>
        </w:rPr>
        <w:t>, относящихся к сфере деятельности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lastRenderedPageBreak/>
        <w:t>участвует в рассмотрении поступивших в Отдел обращений, проектов актов и других документов;</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взаимодействует со структурными подразделениями </w:t>
      </w:r>
      <w:proofErr w:type="spellStart"/>
      <w:r w:rsidRPr="00664051">
        <w:rPr>
          <w:rFonts w:eastAsiaTheme="minorEastAsia"/>
          <w:sz w:val="28"/>
          <w:szCs w:val="28"/>
        </w:rPr>
        <w:t>Карелиястата</w:t>
      </w:r>
      <w:proofErr w:type="spellEnd"/>
      <w:r w:rsidRPr="00664051">
        <w:rPr>
          <w:rFonts w:eastAsiaTheme="minorEastAsia"/>
          <w:sz w:val="28"/>
          <w:szCs w:val="28"/>
        </w:rPr>
        <w:t xml:space="preserve"> по вопросам, входящим в компетенцию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принимает участие в работе комиссий в соответствии с приказами </w:t>
      </w:r>
      <w:proofErr w:type="spellStart"/>
      <w:r w:rsidRPr="00664051">
        <w:rPr>
          <w:rFonts w:eastAsiaTheme="minorEastAsia"/>
          <w:sz w:val="28"/>
          <w:szCs w:val="28"/>
        </w:rPr>
        <w:t>Карелиястата</w:t>
      </w:r>
      <w:proofErr w:type="spellEnd"/>
      <w:r w:rsidRPr="00664051">
        <w:rPr>
          <w:rFonts w:eastAsiaTheme="minorEastAsia"/>
          <w:sz w:val="28"/>
          <w:szCs w:val="28"/>
        </w:rPr>
        <w:t>;</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использование в работе установленных Федеральной службой государственной статистики нормативных актов, методологии статистических показателей, форм и методов сбора и обработки статистических данных, которые являются официальными стандартами Российской Федерации;</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организация и обеспечение работы участка по расчетам численности населения, статистике здравоохранения, административно-территориальному и муниципальному делению республики; </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организация и проведение переписей и обследований населения, осуществление подготовки их материалов к автоматизированной обработке;</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подготовка аналитических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обеспечение своевременного и качественного выполнения всех возложенных статистических и аналитических работ;</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использование в работе средств вычислительной техники, внедрение новейших технологий обработки информации, аналитических и информационных систем;</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проведение работы по ведению динамических рядов по вопросам статистики населения, здравоохранения, переписи населения, обеспечение сопоставимости данных;</w:t>
      </w:r>
    </w:p>
    <w:p w:rsidR="005B6891" w:rsidRPr="00664051" w:rsidRDefault="005B6891" w:rsidP="005B6891">
      <w:pPr>
        <w:pStyle w:val="a8"/>
        <w:tabs>
          <w:tab w:val="left" w:pos="9360"/>
        </w:tabs>
        <w:spacing w:after="0"/>
        <w:ind w:firstLine="567"/>
        <w:jc w:val="both"/>
        <w:rPr>
          <w:rFonts w:eastAsiaTheme="minorEastAsia"/>
          <w:sz w:val="28"/>
          <w:szCs w:val="28"/>
        </w:rPr>
      </w:pPr>
      <w:r w:rsidRPr="00075059">
        <w:rPr>
          <w:rFonts w:eastAsiaTheme="minorEastAsia"/>
          <w:sz w:val="28"/>
          <w:szCs w:val="28"/>
        </w:rPr>
        <w:t>осуществление  выездов в города и районы Республики Карелия по вопросам, входящим в компетенцию Отдела;</w:t>
      </w:r>
    </w:p>
    <w:p w:rsidR="005B689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разработка и подготовка проектов документов (приказы, постановления, решения</w:t>
      </w:r>
      <w:r>
        <w:rPr>
          <w:rFonts w:eastAsiaTheme="minorEastAsia"/>
          <w:sz w:val="28"/>
          <w:szCs w:val="28"/>
        </w:rPr>
        <w:t>, указания</w:t>
      </w:r>
      <w:r w:rsidRPr="00664051">
        <w:rPr>
          <w:rFonts w:eastAsiaTheme="minorEastAsia"/>
          <w:sz w:val="28"/>
          <w:szCs w:val="28"/>
        </w:rPr>
        <w:t xml:space="preserve"> и т.п.) и согласование их с начальником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проведение совещаний, методологических семинаров, консультаций, инструктажей по демографической статистик</w:t>
      </w:r>
      <w:r>
        <w:rPr>
          <w:rFonts w:eastAsiaTheme="minorEastAsia"/>
          <w:sz w:val="28"/>
          <w:szCs w:val="28"/>
        </w:rPr>
        <w:t>е и статистике</w:t>
      </w:r>
      <w:r w:rsidRPr="00664051">
        <w:rPr>
          <w:rFonts w:eastAsiaTheme="minorEastAsia"/>
          <w:sz w:val="28"/>
          <w:szCs w:val="28"/>
        </w:rPr>
        <w:t xml:space="preserve"> здравоохранения</w:t>
      </w:r>
      <w:r>
        <w:rPr>
          <w:rFonts w:eastAsiaTheme="minorEastAsia"/>
          <w:sz w:val="28"/>
          <w:szCs w:val="28"/>
        </w:rPr>
        <w:t>, по</w:t>
      </w:r>
      <w:r w:rsidRPr="00664051">
        <w:rPr>
          <w:rFonts w:eastAsiaTheme="minorEastAsia"/>
          <w:sz w:val="28"/>
          <w:szCs w:val="28"/>
        </w:rPr>
        <w:t xml:space="preserve"> вопросам </w:t>
      </w:r>
      <w:r>
        <w:rPr>
          <w:rFonts w:eastAsiaTheme="minorEastAsia"/>
          <w:sz w:val="28"/>
          <w:szCs w:val="28"/>
        </w:rPr>
        <w:t xml:space="preserve">единовременных обследований, </w:t>
      </w:r>
      <w:r w:rsidRPr="00664051">
        <w:rPr>
          <w:rFonts w:eastAsiaTheme="minorEastAsia"/>
          <w:sz w:val="28"/>
          <w:szCs w:val="28"/>
        </w:rPr>
        <w:t>переписи населения;</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предоставление другим отделам </w:t>
      </w:r>
      <w:proofErr w:type="spellStart"/>
      <w:r>
        <w:rPr>
          <w:rFonts w:eastAsiaTheme="minorEastAsia"/>
          <w:sz w:val="28"/>
          <w:szCs w:val="28"/>
        </w:rPr>
        <w:t>Карелиястата</w:t>
      </w:r>
      <w:proofErr w:type="spellEnd"/>
      <w:r w:rsidRPr="00664051">
        <w:rPr>
          <w:rFonts w:eastAsiaTheme="minorEastAsia"/>
          <w:sz w:val="28"/>
          <w:szCs w:val="28"/>
        </w:rPr>
        <w:t xml:space="preserve"> необходимых данных по </w:t>
      </w:r>
      <w:r>
        <w:rPr>
          <w:rFonts w:eastAsiaTheme="minorEastAsia"/>
          <w:sz w:val="28"/>
          <w:szCs w:val="28"/>
        </w:rPr>
        <w:t xml:space="preserve">демографической статистике, </w:t>
      </w:r>
      <w:r w:rsidRPr="00664051">
        <w:rPr>
          <w:rFonts w:eastAsiaTheme="minorEastAsia"/>
          <w:sz w:val="28"/>
          <w:szCs w:val="28"/>
        </w:rPr>
        <w:t xml:space="preserve">переписи населения, статистике здравоохранения для статистической </w:t>
      </w:r>
      <w:r>
        <w:rPr>
          <w:rFonts w:eastAsiaTheme="minorEastAsia"/>
          <w:sz w:val="28"/>
          <w:szCs w:val="28"/>
        </w:rPr>
        <w:t xml:space="preserve">и </w:t>
      </w:r>
      <w:r w:rsidRPr="00664051">
        <w:rPr>
          <w:rFonts w:eastAsiaTheme="minorEastAsia"/>
          <w:sz w:val="28"/>
          <w:szCs w:val="28"/>
        </w:rPr>
        <w:t>аналитической работы;</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осуществление подготовки статистических материалов по заявкам потребителей информации;</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участие в разработке планов экономической, статистической работы отдела, планов публикаций;</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участие в совещаниях по производственно-экономическому образованию;</w:t>
      </w:r>
    </w:p>
    <w:p w:rsidR="005B6891" w:rsidRDefault="005B6891" w:rsidP="005B6891">
      <w:pPr>
        <w:pStyle w:val="a8"/>
        <w:tabs>
          <w:tab w:val="left" w:pos="9360"/>
        </w:tabs>
        <w:spacing w:after="0"/>
        <w:ind w:firstLine="567"/>
        <w:jc w:val="both"/>
        <w:rPr>
          <w:rFonts w:eastAsiaTheme="minorEastAsia"/>
          <w:sz w:val="28"/>
          <w:szCs w:val="28"/>
        </w:rPr>
      </w:pPr>
      <w:r w:rsidRPr="00F1395D">
        <w:rPr>
          <w:rFonts w:eastAsiaTheme="minorEastAsia"/>
          <w:sz w:val="28"/>
          <w:szCs w:val="28"/>
        </w:rPr>
        <w:t>проведение инструктивных совещаний с предприятиями и организациями по заполнению статистических форм</w:t>
      </w:r>
      <w:r>
        <w:rPr>
          <w:rFonts w:eastAsiaTheme="minorEastAsia"/>
          <w:sz w:val="28"/>
          <w:szCs w:val="28"/>
        </w:rPr>
        <w:t>;</w:t>
      </w:r>
      <w:r w:rsidRPr="00F1395D">
        <w:rPr>
          <w:rFonts w:eastAsiaTheme="minorEastAsia"/>
          <w:sz w:val="28"/>
          <w:szCs w:val="28"/>
        </w:rPr>
        <w:t xml:space="preserve"> </w:t>
      </w:r>
    </w:p>
    <w:p w:rsidR="005B6891" w:rsidRDefault="005B6891" w:rsidP="005B6891">
      <w:pPr>
        <w:pStyle w:val="a8"/>
        <w:tabs>
          <w:tab w:val="left" w:pos="9360"/>
        </w:tabs>
        <w:spacing w:after="0"/>
        <w:ind w:firstLine="567"/>
        <w:jc w:val="both"/>
        <w:rPr>
          <w:rFonts w:eastAsiaTheme="minorEastAsia"/>
          <w:sz w:val="28"/>
          <w:szCs w:val="28"/>
        </w:rPr>
      </w:pPr>
      <w:r w:rsidRPr="00F1395D">
        <w:rPr>
          <w:rFonts w:eastAsiaTheme="minorEastAsia"/>
          <w:sz w:val="28"/>
          <w:szCs w:val="28"/>
        </w:rPr>
        <w:t>проведение работы по выявлению лиц, совершивших нарушение порядка представления статистической отчетности, возбуждение дел об административных правонарушениях</w:t>
      </w:r>
      <w:r>
        <w:rPr>
          <w:rFonts w:eastAsiaTheme="minorEastAsia"/>
          <w:sz w:val="28"/>
          <w:szCs w:val="28"/>
        </w:rPr>
        <w:t>;</w:t>
      </w:r>
    </w:p>
    <w:p w:rsidR="005B6891" w:rsidRPr="00664051" w:rsidRDefault="005B6891" w:rsidP="005B6891">
      <w:pPr>
        <w:pStyle w:val="a8"/>
        <w:tabs>
          <w:tab w:val="left" w:pos="9360"/>
        </w:tabs>
        <w:spacing w:after="0"/>
        <w:ind w:firstLine="567"/>
        <w:jc w:val="both"/>
        <w:rPr>
          <w:rFonts w:eastAsiaTheme="minorEastAsia"/>
          <w:sz w:val="28"/>
          <w:szCs w:val="28"/>
        </w:rPr>
      </w:pPr>
      <w:r w:rsidRPr="00075059">
        <w:rPr>
          <w:rFonts w:eastAsiaTheme="minorEastAsia"/>
          <w:sz w:val="28"/>
          <w:szCs w:val="28"/>
        </w:rPr>
        <w:t xml:space="preserve">представление официальной статистической информации органам государственной власти Республики Карелия, территориальным органам федеральных </w:t>
      </w:r>
      <w:r w:rsidRPr="00075059">
        <w:rPr>
          <w:rFonts w:eastAsiaTheme="minorEastAsia"/>
          <w:sz w:val="28"/>
          <w:szCs w:val="28"/>
        </w:rPr>
        <w:lastRenderedPageBreak/>
        <w:t>органов государственной власти, органам местного самоуправления, иным органам государственной власти, средствам массовой информации, организациям и гражданам;</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внесение предложений по устранению недостатков и улучшению работы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осуществление подготовки документов отдела для сдачи в архив, согласно утвержденному графику.</w:t>
      </w:r>
    </w:p>
    <w:p w:rsidR="005B6891" w:rsidRDefault="005B6891" w:rsidP="00FF0E6B">
      <w:pPr>
        <w:spacing w:after="0" w:line="240" w:lineRule="auto"/>
        <w:rPr>
          <w:rFonts w:ascii="Times New Roman" w:eastAsia="Times New Roman" w:hAnsi="Times New Roman" w:cs="Times New Roman"/>
          <w:b/>
          <w:sz w:val="28"/>
          <w:szCs w:val="28"/>
          <w:lang w:eastAsia="ru-RU"/>
        </w:rPr>
      </w:pPr>
    </w:p>
    <w:p w:rsidR="001F6AB7" w:rsidRDefault="00FF0E6B" w:rsidP="00FF0E6B">
      <w:pPr>
        <w:spacing w:after="0" w:line="240" w:lineRule="auto"/>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Старшая группа должностей </w:t>
      </w:r>
    </w:p>
    <w:p w:rsidR="008F3FEE" w:rsidRPr="00F45824" w:rsidRDefault="008F3FEE" w:rsidP="00FF0E6B">
      <w:pPr>
        <w:spacing w:after="0" w:line="240" w:lineRule="auto"/>
        <w:rPr>
          <w:rFonts w:ascii="Times New Roman" w:eastAsia="Times New Roman" w:hAnsi="Times New Roman" w:cs="Times New Roman"/>
          <w:b/>
          <w:sz w:val="28"/>
          <w:szCs w:val="28"/>
          <w:lang w:eastAsia="ru-RU"/>
        </w:rPr>
      </w:pPr>
    </w:p>
    <w:p w:rsidR="005B7852" w:rsidRPr="008F3FEE" w:rsidRDefault="005B7852" w:rsidP="008F3F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Профессионально-функциональ</w:t>
      </w:r>
      <w:r w:rsidR="008F3FEE">
        <w:rPr>
          <w:rFonts w:ascii="Times New Roman" w:eastAsia="Times New Roman" w:hAnsi="Times New Roman" w:cs="Times New Roman"/>
          <w:b/>
          <w:sz w:val="28"/>
          <w:szCs w:val="28"/>
          <w:lang w:eastAsia="ru-RU"/>
        </w:rPr>
        <w:t>ные квалификационные требования</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7852">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5B7852">
        <w:rPr>
          <w:rFonts w:ascii="Times New Roman" w:eastAsia="Times New Roman" w:hAnsi="Times New Roman" w:cs="Times New Roman"/>
          <w:sz w:val="28"/>
          <w:szCs w:val="28"/>
          <w:lang w:eastAsia="ru-RU"/>
        </w:rPr>
        <w:t xml:space="preserve">«Статистика», «Государственное и муниципальное управление», «Инфокоммуникационные технологии и системы связи», </w:t>
      </w:r>
      <w:r w:rsidRPr="005B7852">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5B7852">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5B7852">
        <w:rPr>
          <w:rFonts w:ascii="Times New Roman" w:eastAsia="Times New Roman" w:hAnsi="Times New Roman" w:cs="Times New Roman"/>
          <w:bCs/>
          <w:sz w:val="28"/>
          <w:szCs w:val="28"/>
          <w:lang w:eastAsia="ru-RU"/>
        </w:rPr>
        <w:t xml:space="preserve">«Прикладная математика», </w:t>
      </w:r>
      <w:r w:rsidRPr="005B7852">
        <w:rPr>
          <w:rFonts w:ascii="Times New Roman" w:eastAsia="Times New Roman" w:hAnsi="Times New Roman" w:cs="Times New Roman"/>
          <w:sz w:val="28"/>
          <w:szCs w:val="28"/>
          <w:lang w:eastAsia="ru-RU"/>
        </w:rPr>
        <w:t>«Социология»,</w:t>
      </w:r>
      <w:r w:rsidRPr="005B7852">
        <w:rPr>
          <w:rFonts w:ascii="Times New Roman" w:eastAsia="Times New Roman" w:hAnsi="Times New Roman" w:cs="Times New Roman"/>
          <w:bCs/>
          <w:sz w:val="28"/>
          <w:szCs w:val="28"/>
          <w:lang w:eastAsia="ru-RU"/>
        </w:rPr>
        <w:t xml:space="preserve"> «Финансы и кредит», «Экономика», </w:t>
      </w:r>
      <w:r w:rsidRPr="005B7852">
        <w:rPr>
          <w:rFonts w:ascii="Times New Roman" w:eastAsia="Times New Roman" w:hAnsi="Times New Roman" w:cs="Times New Roman"/>
          <w:sz w:val="28"/>
          <w:szCs w:val="28"/>
          <w:lang w:eastAsia="ru-RU"/>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5B7852">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C818D9" w:rsidRDefault="005B7852" w:rsidP="00C818D9">
      <w:pPr>
        <w:pStyle w:val="a5"/>
        <w:widowControl w:val="0"/>
        <w:numPr>
          <w:ilvl w:val="1"/>
          <w:numId w:val="4"/>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распоряжение Правительства Российской Федерации от 6 мая 2008 г. № 671-р «Об утверждении Федерального плана статистических работ»;</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proofErr w:type="gramStart"/>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5B7852">
        <w:rPr>
          <w:rFonts w:ascii="Times New Roman" w:eastAsia="Times New Roman" w:hAnsi="Times New Roman" w:cs="Times New Roman"/>
          <w:sz w:val="28"/>
          <w:szCs w:val="28"/>
          <w:lang w:eastAsia="ru-RU"/>
        </w:rPr>
        <w:t xml:space="preserve"> </w:t>
      </w:r>
      <w:proofErr w:type="gramStart"/>
      <w:r w:rsidRPr="005B7852">
        <w:rPr>
          <w:rFonts w:ascii="Times New Roman" w:eastAsia="Times New Roman" w:hAnsi="Times New Roman" w:cs="Times New Roman"/>
          <w:sz w:val="28"/>
          <w:szCs w:val="28"/>
          <w:lang w:eastAsia="ru-RU"/>
        </w:rPr>
        <w:t>2008 г. № 61, зарегистрирован Минюстом России 22 апреля 2008 г. № 11576);</w:t>
      </w:r>
      <w:proofErr w:type="gramEnd"/>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color w:val="000000"/>
          <w:sz w:val="28"/>
          <w:szCs w:val="28"/>
          <w:shd w:val="clear" w:color="auto" w:fill="FFFFFF"/>
          <w:lang w:eastAsia="ru-RU"/>
        </w:rPr>
        <w:t xml:space="preserve">Постановление Правительства РФ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5B7852">
        <w:rPr>
          <w:rFonts w:ascii="Times New Roman" w:eastAsia="Times New Roman" w:hAnsi="Times New Roman" w:cs="Times New Roman"/>
          <w:color w:val="000000"/>
          <w:sz w:val="28"/>
          <w:szCs w:val="28"/>
          <w:shd w:val="clear" w:color="auto" w:fill="FFFFFF"/>
          <w:lang w:eastAsia="ru-RU"/>
        </w:rPr>
        <w:t>инвалидизации</w:t>
      </w:r>
      <w:proofErr w:type="spellEnd"/>
      <w:r w:rsidRPr="005B7852">
        <w:rPr>
          <w:rFonts w:ascii="Times New Roman" w:eastAsia="Times New Roman" w:hAnsi="Times New Roman" w:cs="Times New Roman"/>
          <w:color w:val="000000"/>
          <w:sz w:val="28"/>
          <w:szCs w:val="28"/>
          <w:shd w:val="clear" w:color="auto" w:fill="FFFFFF"/>
          <w:lang w:eastAsia="ru-RU"/>
        </w:rPr>
        <w:t xml:space="preserve"> населения»;</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bCs/>
          <w:color w:val="000000"/>
          <w:sz w:val="28"/>
          <w:szCs w:val="28"/>
          <w:shd w:val="clear" w:color="auto" w:fill="FFFFFF"/>
          <w:lang w:eastAsia="ru-RU"/>
        </w:rPr>
        <w:t>Концепция демографической политики Российской Федерации на период до 2025 года (утверждена </w:t>
      </w:r>
      <w:r w:rsidRPr="005B7852">
        <w:rPr>
          <w:rFonts w:ascii="Times New Roman" w:eastAsia="Times New Roman" w:hAnsi="Times New Roman" w:cs="Times New Roman"/>
          <w:bCs/>
          <w:sz w:val="28"/>
          <w:szCs w:val="28"/>
          <w:lang w:eastAsia="ru-RU"/>
        </w:rPr>
        <w:t>Указом</w:t>
      </w:r>
      <w:r w:rsidRPr="005B7852">
        <w:rPr>
          <w:rFonts w:ascii="Times New Roman" w:eastAsia="Times New Roman" w:hAnsi="Times New Roman" w:cs="Times New Roman"/>
          <w:bCs/>
          <w:color w:val="000000"/>
          <w:sz w:val="28"/>
          <w:szCs w:val="28"/>
          <w:shd w:val="clear" w:color="auto" w:fill="FFFFFF"/>
          <w:lang w:eastAsia="ru-RU"/>
        </w:rPr>
        <w:t> Президента РФ от 9 октября 2007 г. N 1351).</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Иные профессиональные знания </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C818D9" w:rsidRDefault="005B7852" w:rsidP="000B41F2">
      <w:pPr>
        <w:pStyle w:val="a5"/>
        <w:widowControl w:val="0"/>
        <w:numPr>
          <w:ilvl w:val="1"/>
          <w:numId w:val="31"/>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понятие источники статистической информации, виды источников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методологические документы по статистике, в том числе международные;</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статистических наблюдений;</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порядок формирования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общей теории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понятия выборка, объем выборки;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выборок и порядок их формирования;</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принципы официального статистического учета;</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методология обработки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статистических расчетов;</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контроля качества;</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понятие классификаторы, используемые для формирования официальной </w:t>
      </w:r>
      <w:r w:rsidRPr="005B7852">
        <w:rPr>
          <w:rFonts w:ascii="Times New Roman" w:eastAsia="Times New Roman" w:hAnsi="Times New Roman" w:cs="Times New Roman"/>
          <w:sz w:val="28"/>
          <w:szCs w:val="28"/>
          <w:lang w:eastAsia="ru-RU"/>
        </w:rPr>
        <w:lastRenderedPageBreak/>
        <w:t>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статистические пакеты прикладных программ;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виды и способы обследования организаций, населения;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подходы по формированию входных массивов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расчета сводных статистических показателей, сгруппированных в соответствии с заданными признаками;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стандартные процедуры статистической регистрации;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методики формирования выходных массивов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proofErr w:type="gramStart"/>
      <w:r w:rsidRPr="005B7852">
        <w:rPr>
          <w:rFonts w:ascii="Times New Roman" w:eastAsia="Times New Roman" w:hAnsi="Times New Roman" w:cs="Times New Roman"/>
          <w:sz w:val="28"/>
          <w:szCs w:val="28"/>
          <w:lang w:eastAsia="ru-RU"/>
        </w:rPr>
        <w:t>методические подходы</w:t>
      </w:r>
      <w:proofErr w:type="gramEnd"/>
      <w:r w:rsidRPr="005B7852">
        <w:rPr>
          <w:rFonts w:ascii="Times New Roman" w:eastAsia="Times New Roman" w:hAnsi="Times New Roman" w:cs="Times New Roman"/>
          <w:sz w:val="28"/>
          <w:szCs w:val="28"/>
          <w:lang w:eastAsia="ru-RU"/>
        </w:rPr>
        <w:t xml:space="preserve"> к проведению статистических расчетов и анализу;</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формирование совокупностей единиц статистических наблюдений на основании данных статистических регистров;</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математической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методы анализа статистических данных и источников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схемы сбора и обработки статистической информации в системе государственной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основы теории сплошных и выборочных статистических наблюдений;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правила получения доступа к различным источникам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Статического регистра хозяйствующих субъектов.</w:t>
      </w:r>
    </w:p>
    <w:p w:rsidR="005B7852" w:rsidRDefault="005B7852" w:rsidP="00C818D9">
      <w:pPr>
        <w:widowControl w:val="0"/>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Профессиональные умения  </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1) применение статистических пакетов прикладных программ;</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6) расчет сводных показателей для единиц статистического наблюдения, сгруппированных в соответствии с заданными признаками;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7) формирование совокупности единиц статистического наблюдения на основании данных статистических регистров;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tabs>
          <w:tab w:val="left" w:pos="3969"/>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знания</w:t>
      </w:r>
      <w:r w:rsidRPr="005B7852">
        <w:rPr>
          <w:rFonts w:ascii="Times New Roman" w:eastAsia="Times New Roman" w:hAnsi="Times New Roman" w:cs="Times New Roman"/>
          <w:b/>
          <w:sz w:val="28"/>
          <w:szCs w:val="28"/>
          <w:lang w:eastAsia="ru-RU"/>
        </w:rPr>
        <w:tab/>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0B41F2">
      <w:pPr>
        <w:widowControl w:val="0"/>
        <w:numPr>
          <w:ilvl w:val="0"/>
          <w:numId w:val="15"/>
        </w:numPr>
        <w:autoSpaceDE w:val="0"/>
        <w:autoSpaceDN w:val="0"/>
        <w:adjustRightInd w:val="0"/>
        <w:spacing w:after="0" w:line="240" w:lineRule="auto"/>
        <w:ind w:left="0" w:firstLine="540"/>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понятие нормы права и ее признаки;</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нормативного правового акта;</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процедура рассмотрения обращений граждан;</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задачи, сроки, ресурсы и инструменты государственной политики.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умения</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  </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методических рекомендаций, разъяснений;</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информационных, аналитических и других материалов;</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отчетов, докладов, тезисов, презентаций.</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Default="005B7852" w:rsidP="005B7852">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Pr="005B7852">
        <w:rPr>
          <w:rFonts w:ascii="Times New Roman" w:eastAsia="Times New Roman" w:hAnsi="Times New Roman" w:cs="Times New Roman"/>
          <w:b/>
          <w:sz w:val="28"/>
          <w:szCs w:val="28"/>
          <w:lang w:eastAsia="ru-RU"/>
        </w:rPr>
        <w:t>олжностные обязанности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7852">
        <w:rPr>
          <w:rFonts w:ascii="Times New Roman" w:eastAsia="Times New Roman" w:hAnsi="Times New Roman" w:cs="Times New Roman"/>
          <w:sz w:val="28"/>
          <w:szCs w:val="28"/>
          <w:lang w:eastAsia="ru-RU"/>
        </w:rPr>
        <w:t>использование в работе установленных Федеральной службой государственной статистики нормативных актов, методологии статистических показателей, форм и методов сбора и обработки статистических данных, которые являются официальными стандартами Российской Федерации;</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обеспечение работы участка по расчетам численности населения, статистике здравоохранения, административно-территориальному и муниципальному делению республики; </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проведение переписей и обследований населения, осуществление подготовки их материалов к автоматизированной обработке;</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подготовка аналитических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использование в работе средств вычислительной техники, внедрение новейших технологий обработки информации, аналитических и информационных систем;</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работы по ведению динамических рядов по вопросам статистики населения, здравоохранения, переписи населения, обеспечение сопоставимости данных;</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осуществление выездов в районы и города по решению вопросов демографической статистики, переписи населения;</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подготовка инструктивных указаний представителям отдела сбора и передачи статистической информации </w:t>
      </w:r>
      <w:proofErr w:type="spellStart"/>
      <w:r w:rsidRPr="005B7852">
        <w:rPr>
          <w:rFonts w:ascii="Times New Roman" w:eastAsia="Times New Roman" w:hAnsi="Times New Roman" w:cs="Times New Roman"/>
          <w:sz w:val="28"/>
          <w:szCs w:val="28"/>
          <w:lang w:eastAsia="ru-RU"/>
        </w:rPr>
        <w:t>Карелиястата</w:t>
      </w:r>
      <w:proofErr w:type="spellEnd"/>
      <w:r w:rsidRPr="005B7852">
        <w:rPr>
          <w:rFonts w:ascii="Times New Roman" w:eastAsia="Times New Roman" w:hAnsi="Times New Roman" w:cs="Times New Roman"/>
          <w:sz w:val="28"/>
          <w:szCs w:val="28"/>
          <w:lang w:eastAsia="ru-RU"/>
        </w:rPr>
        <w:t xml:space="preserve"> в городах и районах  по всем вновь вводимым отчетам, а также по переписям населения и единовременным работам;</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разработка и подготовка проектов документов (приказы, постановления, решения и т.п.) и согласование их с начальником отдела;</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совещаний, методологических семинаров, консультаций, инструктажей по вопросам переписи населения, демографической статистики и статистики здравоохранения; </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на статистические работы;</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городов</w:t>
      </w:r>
      <w:r>
        <w:rPr>
          <w:rFonts w:ascii="Times New Roman" w:eastAsia="Times New Roman" w:hAnsi="Times New Roman" w:cs="Times New Roman"/>
          <w:sz w:val="28"/>
          <w:szCs w:val="28"/>
          <w:lang w:eastAsia="ru-RU"/>
        </w:rPr>
        <w:t>.</w:t>
      </w:r>
    </w:p>
    <w:p w:rsidR="005B7852" w:rsidRPr="005B7852" w:rsidRDefault="005B7852" w:rsidP="00FF0E6B">
      <w:pPr>
        <w:spacing w:after="0" w:line="240" w:lineRule="auto"/>
        <w:rPr>
          <w:rFonts w:ascii="Times New Roman" w:eastAsia="Times New Roman" w:hAnsi="Times New Roman" w:cs="Times New Roman"/>
          <w:b/>
          <w:sz w:val="28"/>
          <w:szCs w:val="28"/>
          <w:lang w:eastAsia="ru-RU"/>
        </w:rPr>
      </w:pPr>
    </w:p>
    <w:p w:rsidR="00FF0E6B" w:rsidRPr="00457C4C" w:rsidRDefault="00FF0E6B" w:rsidP="00FF0E6B">
      <w:pPr>
        <w:spacing w:after="0" w:line="240" w:lineRule="auto"/>
        <w:rPr>
          <w:rFonts w:ascii="Times New Roman" w:eastAsia="Times New Roman" w:hAnsi="Times New Roman" w:cs="Times New Roman"/>
          <w:b/>
          <w:sz w:val="28"/>
          <w:szCs w:val="28"/>
          <w:u w:val="single"/>
          <w:lang w:eastAsia="ru-RU"/>
        </w:rPr>
      </w:pPr>
      <w:r w:rsidRPr="00457C4C">
        <w:rPr>
          <w:rFonts w:ascii="Times New Roman" w:eastAsia="Times New Roman" w:hAnsi="Times New Roman" w:cs="Times New Roman"/>
          <w:b/>
          <w:sz w:val="28"/>
          <w:szCs w:val="28"/>
          <w:u w:val="single"/>
          <w:lang w:eastAsia="ru-RU"/>
        </w:rPr>
        <w:t>Отдел статистики труда, науки, образование и инноваций</w:t>
      </w:r>
    </w:p>
    <w:p w:rsidR="00FF0E6B" w:rsidRPr="00457C4C" w:rsidRDefault="00FF0E6B" w:rsidP="00FF0E6B">
      <w:pPr>
        <w:spacing w:after="0" w:line="240" w:lineRule="auto"/>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Старшая группа должностей</w:t>
      </w:r>
      <w:r w:rsidR="00457C4C" w:rsidRPr="00457C4C">
        <w:rPr>
          <w:rFonts w:ascii="Times New Roman" w:eastAsia="Times New Roman" w:hAnsi="Times New Roman" w:cs="Times New Roman"/>
          <w:b/>
          <w:sz w:val="28"/>
          <w:szCs w:val="28"/>
          <w:lang w:eastAsia="ru-RU"/>
        </w:rPr>
        <w:t xml:space="preserve"> </w:t>
      </w:r>
    </w:p>
    <w:p w:rsidR="00457C4C" w:rsidRDefault="00457C4C"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62120" w:rsidRPr="00662120" w:rsidRDefault="00662120"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62120">
        <w:rPr>
          <w:rFonts w:ascii="Times New Roman" w:eastAsia="Times New Roman" w:hAnsi="Times New Roman" w:cs="Times New Roman"/>
          <w:b/>
          <w:sz w:val="28"/>
          <w:szCs w:val="28"/>
          <w:lang w:eastAsia="ru-RU"/>
        </w:rPr>
        <w:lastRenderedPageBreak/>
        <w:t>Профессионально-функциональные</w:t>
      </w:r>
      <w:r w:rsidR="00457C4C">
        <w:rPr>
          <w:rFonts w:ascii="Times New Roman" w:eastAsia="Times New Roman" w:hAnsi="Times New Roman" w:cs="Times New Roman"/>
          <w:b/>
          <w:sz w:val="28"/>
          <w:szCs w:val="28"/>
          <w:lang w:eastAsia="ru-RU"/>
        </w:rPr>
        <w:t xml:space="preserve"> </w:t>
      </w:r>
      <w:r w:rsidRPr="00662120">
        <w:rPr>
          <w:rFonts w:ascii="Times New Roman" w:eastAsia="Times New Roman" w:hAnsi="Times New Roman" w:cs="Times New Roman"/>
          <w:b/>
          <w:sz w:val="28"/>
          <w:szCs w:val="28"/>
          <w:lang w:eastAsia="ru-RU"/>
        </w:rPr>
        <w:t>квалификационные требования</w:t>
      </w:r>
    </w:p>
    <w:p w:rsidR="00662120" w:rsidRPr="00662120" w:rsidRDefault="00457C4C"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2120"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662120" w:rsidRPr="00662120">
        <w:rPr>
          <w:rFonts w:ascii="Times New Roman" w:eastAsia="Times New Roman" w:hAnsi="Times New Roman" w:cs="Times New Roman"/>
          <w:sz w:val="28"/>
          <w:szCs w:val="28"/>
          <w:lang w:eastAsia="ru-RU"/>
        </w:rPr>
        <w:t xml:space="preserve">«Статистика», «Государственное </w:t>
      </w:r>
      <w:r w:rsidR="00662120"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00662120"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00662120"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00662120" w:rsidRPr="00662120">
        <w:rPr>
          <w:rFonts w:ascii="Times New Roman" w:eastAsia="Times New Roman" w:hAnsi="Times New Roman" w:cs="Times New Roman"/>
          <w:bCs/>
          <w:sz w:val="28"/>
          <w:szCs w:val="28"/>
          <w:lang w:eastAsia="ru-RU"/>
        </w:rPr>
        <w:t xml:space="preserve">«Прикладная математика», </w:t>
      </w:r>
      <w:r w:rsidR="00662120" w:rsidRPr="00662120">
        <w:rPr>
          <w:rFonts w:ascii="Times New Roman" w:eastAsia="Times New Roman" w:hAnsi="Times New Roman" w:cs="Times New Roman"/>
          <w:sz w:val="28"/>
          <w:szCs w:val="28"/>
          <w:lang w:eastAsia="ru-RU"/>
        </w:rPr>
        <w:t>«Социология»,</w:t>
      </w:r>
      <w:r w:rsidR="00662120" w:rsidRPr="00662120">
        <w:rPr>
          <w:rFonts w:ascii="Times New Roman" w:eastAsia="Times New Roman" w:hAnsi="Times New Roman" w:cs="Times New Roman"/>
          <w:bCs/>
          <w:sz w:val="28"/>
          <w:szCs w:val="28"/>
          <w:lang w:eastAsia="ru-RU"/>
        </w:rPr>
        <w:t xml:space="preserve"> «Финансы и кредит», «Экономика», </w:t>
      </w:r>
      <w:r w:rsidR="00662120"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00662120" w:rsidRPr="00662120">
        <w:rPr>
          <w:rFonts w:ascii="Times New Roman" w:eastAsia="Times New Roman" w:hAnsi="Times New Roman" w:cs="Times New Roman"/>
          <w:sz w:val="28"/>
          <w:szCs w:val="28"/>
          <w:lang w:eastAsia="ru-RU"/>
        </w:rPr>
        <w:b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662120" w:rsidRPr="00662120">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w:t>
      </w:r>
      <w:r w:rsidR="00662120" w:rsidRPr="00457C4C">
        <w:rPr>
          <w:rFonts w:ascii="Times New Roman" w:eastAsia="Times New Roman" w:hAnsi="Times New Roman" w:cs="Times New Roman"/>
          <w:b/>
          <w:sz w:val="28"/>
          <w:szCs w:val="28"/>
          <w:lang w:eastAsia="ru-RU"/>
        </w:rPr>
        <w:t>рофессиональны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p>
    <w:p w:rsidR="00457C4C" w:rsidRPr="00457C4C" w:rsidRDefault="00457C4C" w:rsidP="006621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 xml:space="preserve">Федеральный закон от 27 июля 2006 г. № 149-ФЗ </w:t>
      </w:r>
      <w:r w:rsidRPr="00457C4C">
        <w:rPr>
          <w:rFonts w:ascii="Times New Roman" w:eastAsia="Times New Roman" w:hAnsi="Times New Roman" w:cs="Times New Roman"/>
          <w:sz w:val="28"/>
          <w:szCs w:val="28"/>
          <w:lang w:eastAsia="ru-RU"/>
        </w:rPr>
        <w:br/>
        <w:t>«Об информации, информационных технологиях и о защите информации»;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учёте и системе государственной статистики в Российской Федерации»;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10 ноября 2003 г. № 677 «Об общероссийских классификаторах технико-экономической информации в социально-экономической области»;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 июня 2008 г. № 420 «О Федеральной службе государственной статистики»;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26 мая 2010 г. № 367 «О единой межведомственной информационно-статистической системе»;</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 xml:space="preserve">распоряжение Правительства Российской Федерации </w:t>
      </w:r>
      <w:r w:rsidRPr="00662120">
        <w:rPr>
          <w:rFonts w:ascii="Times New Roman" w:eastAsia="Times New Roman" w:hAnsi="Times New Roman" w:cs="Times New Roman"/>
          <w:sz w:val="28"/>
          <w:szCs w:val="28"/>
          <w:lang w:eastAsia="ru-RU"/>
        </w:rPr>
        <w:br/>
        <w:t>от 6 мая 2008 г. № 671-р «Об утверждении Федерального плана статистических работ»;</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proofErr w:type="gramStart"/>
      <w:r w:rsidRPr="00662120">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(утверждён приказом Росстата от 18 марта</w:t>
      </w:r>
      <w:proofErr w:type="gramEnd"/>
      <w:r w:rsidRPr="00662120">
        <w:rPr>
          <w:rFonts w:ascii="Times New Roman" w:eastAsia="Times New Roman" w:hAnsi="Times New Roman" w:cs="Times New Roman"/>
          <w:sz w:val="28"/>
          <w:szCs w:val="28"/>
          <w:lang w:eastAsia="ru-RU"/>
        </w:rPr>
        <w:t xml:space="preserve"> </w:t>
      </w:r>
      <w:proofErr w:type="gramStart"/>
      <w:r w:rsidRPr="00662120">
        <w:rPr>
          <w:rFonts w:ascii="Times New Roman" w:eastAsia="Times New Roman" w:hAnsi="Times New Roman" w:cs="Times New Roman"/>
          <w:sz w:val="28"/>
          <w:szCs w:val="28"/>
          <w:lang w:eastAsia="ru-RU"/>
        </w:rPr>
        <w:t>2008г. № 61, зарегистрирован Минюстом России 22 апреля 2008г. № 11576);</w:t>
      </w:r>
      <w:proofErr w:type="gramEnd"/>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(утверждён приказом Росстата от 29 декабря 2012г. № 668, зарегистрирован Минюстом России 2 апреля 2013г. № 27965);</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 (утверждён</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приказом</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Росстата</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от 20 мая 2013г. № 183, зарегистрирован Минюстом России 8 ноября 2013г. № 30338).</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662120" w:rsidP="000B41F2">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источников статистической информации, виды источников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методологические документы по статистике;</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статистических наблюдений;</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порядок формирования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основы общей теории статистики;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понятия выборки, объёма выборки;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выборок и порядок их формирования;</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принципы официального статистического учёта;</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методология обработки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методы осуществления статистических расчётов;</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понятие классификаторов, используемых для формирования официальной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статистические пакеты прикладных программ; </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и способы обследования организаций, населения;</w:t>
      </w:r>
    </w:p>
    <w:p w:rsidR="00662120" w:rsidRP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Статистического регистра хозяйствующих субъектов.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Профессиональные</w:t>
      </w:r>
      <w:r w:rsidR="00662120" w:rsidRPr="00457C4C">
        <w:rPr>
          <w:rFonts w:ascii="Times New Roman" w:eastAsia="Times New Roman" w:hAnsi="Times New Roman" w:cs="Times New Roman"/>
          <w:b/>
          <w:sz w:val="28"/>
          <w:szCs w:val="28"/>
          <w:lang w:eastAsia="ru-RU"/>
        </w:rPr>
        <w:t xml:space="preserve"> ум</w:t>
      </w:r>
      <w:r w:rsidRPr="00457C4C">
        <w:rPr>
          <w:rFonts w:ascii="Times New Roman" w:eastAsia="Times New Roman" w:hAnsi="Times New Roman" w:cs="Times New Roman"/>
          <w:b/>
          <w:sz w:val="28"/>
          <w:szCs w:val="28"/>
          <w:lang w:eastAsia="ru-RU"/>
        </w:rPr>
        <w:t>ения</w:t>
      </w:r>
      <w:r w:rsidR="00662120" w:rsidRPr="00457C4C">
        <w:rPr>
          <w:rFonts w:ascii="Times New Roman" w:eastAsia="Times New Roman" w:hAnsi="Times New Roman" w:cs="Times New Roman"/>
          <w:b/>
          <w:sz w:val="28"/>
          <w:szCs w:val="28"/>
          <w:lang w:eastAsia="ru-RU"/>
        </w:rPr>
        <w:t xml:space="preserve">  </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 </w:t>
      </w:r>
      <w:r w:rsidR="00D27F92">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применение статистических пакетов прикладных программ;</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 производить статистические расчёты на основе соответствующих математических и технических средств;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6) формирование представительной (репрезентативной) выборочной совокупности объектов статистического наблюдения;</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7) расчёт сводных показателей статистических наблюдений, сгруппированных в соответствии с заданными признаками.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форма федерального статистического наблюдения;</w:t>
      </w: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экономическое описание задачи по сбору и обработке статистических данных;</w:t>
      </w: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процедуры рассмотрения обращений граждан.</w:t>
      </w:r>
    </w:p>
    <w:p w:rsidR="00662120" w:rsidRPr="00662120" w:rsidRDefault="00662120" w:rsidP="00457C4C">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45824" w:rsidRDefault="00F45824"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умения</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  </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методологических писем и разъяснений;</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информационных, аналитических и других материалов;</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отчётов, докладов, тезисов, презентаций.</w:t>
      </w:r>
    </w:p>
    <w:p w:rsidR="00662120" w:rsidRPr="00662120" w:rsidRDefault="00662120" w:rsidP="00457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2120" w:rsidRPr="00662120" w:rsidRDefault="00457C4C"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00662120" w:rsidRPr="00662120">
        <w:rPr>
          <w:rFonts w:ascii="Times New Roman" w:eastAsia="Times New Roman" w:hAnsi="Times New Roman" w:cs="Times New Roman"/>
          <w:b/>
          <w:sz w:val="28"/>
          <w:szCs w:val="28"/>
          <w:lang w:eastAsia="ru-RU"/>
        </w:rPr>
        <w:t xml:space="preserve">олжностные обязанности </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своевременное и качественное выполнение всех возложенных на Отдел статистических  и аналитических работ в рамках Федеральной программы и Производственного плана;</w:t>
      </w:r>
    </w:p>
    <w:p w:rsidR="00662120" w:rsidRPr="00457C4C" w:rsidRDefault="00457C4C" w:rsidP="00457C4C">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статистических наблюдений по формам отчётности, утверждённым в Распределении обязанностей между специалистами Отдела;</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участие в расчётах макроэкономических показателей по республике, в подготовке информации для расчёта системы показателей производственной деятельности, затрат труда и капитала (ГД ПТК);</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обеспечение контроля формирования и отправки сводной информации на федеральный уровень</w:t>
      </w:r>
      <w:r w:rsidR="00662120" w:rsidRPr="00457C4C">
        <w:rPr>
          <w:rFonts w:ascii="Times New Roman" w:eastAsia="Times New Roman" w:hAnsi="Times New Roman" w:cs="Times New Roman"/>
          <w:sz w:val="28"/>
          <w:szCs w:val="28"/>
          <w:lang w:eastAsia="ru-RU"/>
        </w:rPr>
        <w:t>;</w:t>
      </w:r>
      <w:r w:rsidR="00662120" w:rsidRPr="00457C4C">
        <w:rPr>
          <w:rFonts w:ascii="Times New Roman" w:eastAsia="Times New Roman" w:hAnsi="Times New Roman" w:cs="Times New Roman"/>
          <w:bCs/>
          <w:sz w:val="28"/>
          <w:szCs w:val="28"/>
          <w:lang w:eastAsia="ru-RU"/>
        </w:rPr>
        <w:t xml:space="preserve"> </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единовременных выборочных обследований;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методологических, индивидуальных, обзорных писем организациям;</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экономико-статистических материалов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62120" w:rsidRPr="00457C4C">
        <w:rPr>
          <w:rFonts w:ascii="Times New Roman" w:eastAsia="Times New Roman" w:hAnsi="Times New Roman" w:cs="Times New Roman"/>
          <w:sz w:val="28"/>
          <w:szCs w:val="28"/>
          <w:lang w:eastAsia="ru-RU"/>
        </w:rPr>
        <w:t xml:space="preserve">разработка и ведение динамических рядов статистических </w:t>
      </w:r>
      <w:proofErr w:type="gramStart"/>
      <w:r w:rsidR="00662120" w:rsidRPr="00457C4C">
        <w:rPr>
          <w:rFonts w:ascii="Times New Roman" w:eastAsia="Times New Roman" w:hAnsi="Times New Roman" w:cs="Times New Roman"/>
          <w:sz w:val="28"/>
          <w:szCs w:val="28"/>
          <w:lang w:eastAsia="ru-RU"/>
        </w:rPr>
        <w:t>показателей</w:t>
      </w:r>
      <w:proofErr w:type="gramEnd"/>
      <w:r w:rsidR="00662120" w:rsidRPr="00457C4C">
        <w:rPr>
          <w:rFonts w:ascii="Times New Roman" w:eastAsia="Times New Roman" w:hAnsi="Times New Roman" w:cs="Times New Roman"/>
          <w:sz w:val="28"/>
          <w:szCs w:val="28"/>
          <w:lang w:eastAsia="ru-RU"/>
        </w:rPr>
        <w:t xml:space="preserve"> и обеспечение их сопоставимости;</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заполнение информации в базах и хранилищах данных </w:t>
      </w:r>
      <w:proofErr w:type="spellStart"/>
      <w:r w:rsidR="00662120" w:rsidRPr="00457C4C">
        <w:rPr>
          <w:rFonts w:ascii="Times New Roman" w:eastAsia="Times New Roman" w:hAnsi="Times New Roman" w:cs="Times New Roman"/>
          <w:sz w:val="28"/>
          <w:szCs w:val="28"/>
          <w:lang w:eastAsia="ru-RU"/>
        </w:rPr>
        <w:t>Карелиястата</w:t>
      </w:r>
      <w:proofErr w:type="spellEnd"/>
      <w:r w:rsidR="00662120" w:rsidRPr="00457C4C">
        <w:rPr>
          <w:rFonts w:ascii="Times New Roman" w:eastAsia="Times New Roman" w:hAnsi="Times New Roman" w:cs="Times New Roman"/>
          <w:sz w:val="28"/>
          <w:szCs w:val="28"/>
          <w:lang w:eastAsia="ru-RU"/>
        </w:rPr>
        <w:t>;</w:t>
      </w:r>
    </w:p>
    <w:p w:rsidR="00662120"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проведение работы по выявлению лиц, совершивших нарушение порядка представления статистической отчётности; </w:t>
      </w:r>
    </w:p>
    <w:p w:rsidR="00457C4C"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p>
    <w:p w:rsidR="00FF0E6B" w:rsidRPr="00BE7329" w:rsidRDefault="00FF0E6B" w:rsidP="00FF0E6B">
      <w:pPr>
        <w:spacing w:after="0" w:line="240" w:lineRule="auto"/>
        <w:rPr>
          <w:rFonts w:ascii="Times New Roman" w:eastAsia="Times New Roman" w:hAnsi="Times New Roman" w:cs="Times New Roman"/>
          <w:b/>
          <w:sz w:val="28"/>
          <w:szCs w:val="28"/>
          <w:u w:val="single"/>
          <w:lang w:eastAsia="ru-RU"/>
        </w:rPr>
      </w:pPr>
      <w:r w:rsidRPr="00BE7329">
        <w:rPr>
          <w:rFonts w:ascii="Times New Roman" w:eastAsia="Times New Roman" w:hAnsi="Times New Roman" w:cs="Times New Roman"/>
          <w:b/>
          <w:sz w:val="28"/>
          <w:szCs w:val="28"/>
          <w:u w:val="single"/>
          <w:lang w:eastAsia="ru-RU"/>
        </w:rPr>
        <w:t xml:space="preserve">Отдел сводных статистических работ и </w:t>
      </w:r>
      <w:r w:rsidR="008F3FEE">
        <w:rPr>
          <w:rFonts w:ascii="Times New Roman" w:eastAsia="Times New Roman" w:hAnsi="Times New Roman" w:cs="Times New Roman"/>
          <w:b/>
          <w:sz w:val="28"/>
          <w:szCs w:val="28"/>
          <w:u w:val="single"/>
          <w:lang w:eastAsia="ru-RU"/>
        </w:rPr>
        <w:t>общественных связей</w:t>
      </w:r>
    </w:p>
    <w:p w:rsidR="00394CC7" w:rsidRDefault="00394CC7" w:rsidP="00CF1109">
      <w:pPr>
        <w:spacing w:after="0" w:line="20" w:lineRule="atLeast"/>
        <w:jc w:val="both"/>
        <w:rPr>
          <w:rFonts w:ascii="Times New Roman" w:hAnsi="Times New Roman" w:cs="Times New Roman"/>
          <w:sz w:val="28"/>
          <w:szCs w:val="28"/>
        </w:rPr>
      </w:pPr>
    </w:p>
    <w:p w:rsidR="00394CC7" w:rsidRPr="00D27F92" w:rsidRDefault="00394CC7" w:rsidP="00394CC7">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rsidR="008F3FEE" w:rsidRPr="008F3FEE" w:rsidRDefault="008F3FEE" w:rsidP="00394CC7">
      <w:pPr>
        <w:spacing w:after="0" w:line="20" w:lineRule="atLeast"/>
        <w:jc w:val="both"/>
        <w:rPr>
          <w:rFonts w:ascii="Times New Roman" w:hAnsi="Times New Roman" w:cs="Times New Roman"/>
          <w:b/>
          <w:color w:val="FF0000"/>
          <w:sz w:val="28"/>
          <w:szCs w:val="28"/>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D27F92" w:rsidRPr="003624C6"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D27F92">
        <w:rPr>
          <w:rFonts w:ascii="Times New Roman" w:hAnsi="Times New Roman" w:cs="Times New Roman"/>
          <w:sz w:val="28"/>
          <w:szCs w:val="28"/>
        </w:rPr>
        <w:t>преимущественно</w:t>
      </w:r>
      <w:r w:rsidRPr="002858A0">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2858A0">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2858A0">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2858A0">
        <w:rPr>
          <w:rFonts w:ascii="Times New Roman" w:hAnsi="Times New Roman" w:cs="Times New Roman"/>
          <w:sz w:val="28"/>
          <w:szCs w:val="28"/>
        </w:rPr>
        <w:t xml:space="preserve"> «Менеджмент», «Прикладная информатика», «Прикладная математика и информатика», </w:t>
      </w:r>
      <w:r w:rsidRPr="002858A0">
        <w:rPr>
          <w:rFonts w:ascii="Times New Roman" w:hAnsi="Times New Roman" w:cs="Times New Roman"/>
          <w:bCs/>
          <w:sz w:val="28"/>
          <w:szCs w:val="28"/>
        </w:rPr>
        <w:t xml:space="preserve">«Прикладная математика», </w:t>
      </w:r>
      <w:r w:rsidRPr="002858A0">
        <w:rPr>
          <w:rFonts w:ascii="Times New Roman" w:hAnsi="Times New Roman" w:cs="Times New Roman"/>
          <w:sz w:val="28"/>
          <w:szCs w:val="28"/>
        </w:rPr>
        <w:t>«Социология»,</w:t>
      </w:r>
      <w:r w:rsidRPr="002858A0">
        <w:rPr>
          <w:rFonts w:ascii="Times New Roman" w:hAnsi="Times New Roman" w:cs="Times New Roman"/>
          <w:bCs/>
          <w:sz w:val="28"/>
          <w:szCs w:val="28"/>
        </w:rPr>
        <w:t xml:space="preserve"> «Финансы и кредит», «Экономика», </w:t>
      </w:r>
      <w:r w:rsidRPr="002858A0">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2858A0">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r w:rsidRPr="003624C6">
        <w:rPr>
          <w:rFonts w:ascii="Times New Roman" w:hAnsi="Times New Roman" w:cs="Times New Roman"/>
          <w:sz w:val="28"/>
          <w:szCs w:val="28"/>
        </w:rPr>
        <w:t>.</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D27F92" w:rsidRDefault="00D27F92" w:rsidP="00D27F92">
      <w:pPr>
        <w:widowControl w:val="0"/>
        <w:autoSpaceDE w:val="0"/>
        <w:autoSpaceDN w:val="0"/>
        <w:adjustRightInd w:val="0"/>
        <w:spacing w:after="0" w:line="240" w:lineRule="auto"/>
        <w:ind w:firstLine="567"/>
        <w:jc w:val="both"/>
        <w:rPr>
          <w:rFonts w:ascii="Times New Roman" w:hAnsi="Times New Roman" w:cs="Times New Roman"/>
          <w:color w:val="943634" w:themeColor="accent2" w:themeShade="BF"/>
          <w:sz w:val="28"/>
          <w:szCs w:val="28"/>
        </w:rPr>
      </w:pPr>
    </w:p>
    <w:p w:rsidR="00D27F92" w:rsidRPr="00D27F92" w:rsidRDefault="00D27F92" w:rsidP="00C818D9">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27F92">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6 декабря 2011 г. № 402-ФЗ «О бухгалтерском учете»;</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постановление Правительства Российской Федерации от 18 августа 2008 г. </w:t>
      </w:r>
      <w:r w:rsidRPr="00D27F92">
        <w:rPr>
          <w:rFonts w:ascii="Times New Roman" w:hAnsi="Times New Roman" w:cs="Times New Roman"/>
          <w:sz w:val="28"/>
          <w:szCs w:val="28"/>
        </w:rPr>
        <w:lastRenderedPageBreak/>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индексов цен, физических объемов;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lastRenderedPageBreak/>
        <w:t>основные принципы официального статистического учета;</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статистические пакеты прикладных программ; </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 регистрации цен;</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стандартные процедуры статистической регистрации;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принципы и техника осуществления статистического наблюдения за ценами на товары и услуги;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D27F92" w:rsidRDefault="00D27F92"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построение динамических рядов статистических показателей;</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 xml:space="preserve">8) формирование представительной (репрезентативной) выборочной совокупности изучаемых субъектов (объектов) на основе Статистического регистра </w:t>
      </w:r>
      <w:r w:rsidRPr="00D27F92">
        <w:rPr>
          <w:rFonts w:ascii="Times New Roman" w:hAnsi="Times New Roman" w:cs="Times New Roman"/>
          <w:sz w:val="28"/>
          <w:szCs w:val="28"/>
        </w:rPr>
        <w:lastRenderedPageBreak/>
        <w:t>хозяйствующих субъектов;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8F3FEE" w:rsidRPr="00D27F92" w:rsidRDefault="008F3FEE"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0B41F2">
      <w:pPr>
        <w:pStyle w:val="a5"/>
        <w:widowControl w:val="0"/>
        <w:numPr>
          <w:ilvl w:val="0"/>
          <w:numId w:val="26"/>
        </w:numPr>
        <w:autoSpaceDE w:val="0"/>
        <w:autoSpaceDN w:val="0"/>
        <w:adjustRightInd w:val="0"/>
        <w:spacing w:after="0" w:line="240" w:lineRule="auto"/>
        <w:ind w:left="993" w:hanging="426"/>
        <w:jc w:val="both"/>
        <w:rPr>
          <w:rFonts w:ascii="Times New Roman" w:hAnsi="Times New Roman" w:cs="Times New Roman"/>
          <w:sz w:val="28"/>
          <w:szCs w:val="28"/>
        </w:rPr>
      </w:pPr>
      <w:r w:rsidRPr="00D27F92">
        <w:rPr>
          <w:rFonts w:ascii="Times New Roman" w:hAnsi="Times New Roman" w:cs="Times New Roman"/>
          <w:sz w:val="28"/>
          <w:szCs w:val="28"/>
        </w:rPr>
        <w:t xml:space="preserve">      понятие нормы права и ее признаки;</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нормативного правового акта;</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процедура рассмотрения обращений граждан;</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задачи, сроки, ресурсы и инструменты государственной политики.</w:t>
      </w:r>
    </w:p>
    <w:p w:rsidR="00D27F92" w:rsidRPr="00CB4A1C" w:rsidRDefault="00D27F92"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D27F92" w:rsidRDefault="00D27F92"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методических рекомендаций, разъяснений;</w:t>
      </w: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информационных, аналитических и других материалов;</w:t>
      </w: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отчетов, докладов, тезисов, презентаций.</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394CC7" w:rsidRDefault="00394CC7" w:rsidP="005E14E9">
      <w:pPr>
        <w:spacing w:after="0" w:line="20" w:lineRule="atLeast"/>
        <w:ind w:firstLine="709"/>
        <w:jc w:val="both"/>
        <w:rPr>
          <w:rFonts w:ascii="Times New Roman" w:hAnsi="Times New Roman" w:cs="Times New Roman"/>
          <w:sz w:val="28"/>
          <w:szCs w:val="28"/>
        </w:rPr>
      </w:pP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выполнению Производственного плана статистических работ в части разработки статистических показателей в разрезе муниципальных образований;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обеспечению органов власти и управления республики, органов местного самоуправления официальной статистической информацией в разрезе муниципальных образований, сформированной в соответствии с Производственным планом работ Федеральной службы государственной статистики;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обеспечение своевременного и качественного представления на федеральный уровень  статистических регистров и БД (Регистр городов, Регистр районов, БД «Паспорт муниципального образования»), отчета по формам №1-администрация, №1-МО, а также показателей для сборника «Регионы России»;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осуществление подготовки, технического редактирования и компьютерной верстки ежемесячного приложения к докладу: «Социально-экономическое положение муниципальных образований»; ежеквартального бюллетеня «Рейтинговая оценка социально-экономического положения муниципальных образований РК», сборника «Муниципальные образования РК»;</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работы по ведению РБСД (предложения по системе показателей муниципальных образований, осуществление контроля загруженных данных, предоставление базы клиентам), осуществление загрузки данных в РБСД, выполнение работы по подготовке информационных массивов в разрезе муниципальных образований из РБСД по запросам пользователей;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формирование структуры и системы </w:t>
      </w:r>
      <w:proofErr w:type="gramStart"/>
      <w:r w:rsidRPr="00D27F92">
        <w:rPr>
          <w:rFonts w:eastAsiaTheme="minorEastAsia"/>
          <w:sz w:val="28"/>
          <w:szCs w:val="28"/>
        </w:rPr>
        <w:t>показателей</w:t>
      </w:r>
      <w:proofErr w:type="gramEnd"/>
      <w:r w:rsidRPr="00D27F92">
        <w:rPr>
          <w:rFonts w:eastAsiaTheme="minorEastAsia"/>
          <w:sz w:val="28"/>
          <w:szCs w:val="28"/>
        </w:rPr>
        <w:t xml:space="preserve"> сводных информационно-аналитических материалов, информационных ресурсов и БД по муниципальным образованиям в соответствии с рекомендациями Росстата, органов власти и управления республики, других пользователей статистической информации;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lastRenderedPageBreak/>
        <w:t>координация работы структурных подразделений по подготовке и осуществлению редактирования, компьютерной верстки и выпуску официальных статистических изданий (отраслевых: сборник «Промышленность» и др.);</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представление информационно-статистических материалов всем категориям пользователей с учетом требований по защите информации ограниченного распространения, в соответствии с Федеральным законом  «Об информации, информатизации и защите информации»; </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оказание помощи специалистам отделов </w:t>
      </w:r>
      <w:proofErr w:type="spellStart"/>
      <w:r w:rsidRPr="00D27F92">
        <w:rPr>
          <w:rFonts w:eastAsiaTheme="minorEastAsia"/>
          <w:sz w:val="28"/>
          <w:szCs w:val="28"/>
        </w:rPr>
        <w:t>Карелиястата</w:t>
      </w:r>
      <w:proofErr w:type="spellEnd"/>
      <w:r w:rsidRPr="00D27F92">
        <w:rPr>
          <w:rFonts w:eastAsiaTheme="minorEastAsia"/>
          <w:sz w:val="28"/>
          <w:szCs w:val="28"/>
        </w:rPr>
        <w:t>, выполняющим работы по подготовке информационно-аналитических материалов о социально-экономическом положении республики, регионов в части формирования макетов выходных таблиц, системы показателей;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подготовка информации на заседания коллегии, комиссии по премированию, по требованию руководства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или начальника отдела по вопросам, входящим в его компетенцию;</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участие в проведении в отделе производственно-экономической учебы, производственных совещаний.</w:t>
      </w:r>
    </w:p>
    <w:p w:rsidR="00D27F92" w:rsidRDefault="00D27F92" w:rsidP="005E14E9">
      <w:pPr>
        <w:spacing w:after="0" w:line="20" w:lineRule="atLeast"/>
        <w:ind w:firstLine="709"/>
        <w:jc w:val="both"/>
        <w:rPr>
          <w:rFonts w:ascii="Times New Roman" w:hAnsi="Times New Roman" w:cs="Times New Roman"/>
          <w:sz w:val="28"/>
          <w:szCs w:val="28"/>
        </w:rPr>
      </w:pPr>
    </w:p>
    <w:p w:rsidR="005B6891" w:rsidRDefault="008F3FEE" w:rsidP="005B6891">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Отдел статистики предприятий, сельского хозяйства, региональных счетов, балансов, ведения Статистического регистра и</w:t>
      </w:r>
      <w:r w:rsidR="005B6891">
        <w:rPr>
          <w:rFonts w:ascii="Times New Roman" w:eastAsia="Times New Roman" w:hAnsi="Times New Roman" w:cs="Times New Roman"/>
          <w:b/>
          <w:sz w:val="28"/>
          <w:szCs w:val="28"/>
          <w:u w:val="single"/>
          <w:lang w:eastAsia="ru-RU"/>
        </w:rPr>
        <w:t xml:space="preserve"> общероссийских классификаторов</w:t>
      </w:r>
    </w:p>
    <w:p w:rsidR="005B6891" w:rsidRPr="005B6891" w:rsidRDefault="005B6891" w:rsidP="005B6891">
      <w:pPr>
        <w:spacing w:after="0" w:line="240" w:lineRule="auto"/>
        <w:rPr>
          <w:rFonts w:ascii="Times New Roman" w:eastAsia="Times New Roman" w:hAnsi="Times New Roman" w:cs="Times New Roman"/>
          <w:b/>
          <w:sz w:val="28"/>
          <w:szCs w:val="28"/>
          <w:lang w:eastAsia="ru-RU"/>
        </w:rPr>
      </w:pPr>
      <w:r w:rsidRPr="005B6891">
        <w:rPr>
          <w:rFonts w:ascii="Times New Roman" w:eastAsia="Times New Roman" w:hAnsi="Times New Roman" w:cs="Times New Roman"/>
          <w:b/>
          <w:sz w:val="28"/>
          <w:szCs w:val="28"/>
          <w:lang w:eastAsia="ru-RU"/>
        </w:rPr>
        <w:t>Ведущая группа</w:t>
      </w: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7D5086" w:rsidRPr="00662120" w:rsidRDefault="007D5086" w:rsidP="007D5086">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662120">
        <w:rPr>
          <w:rFonts w:ascii="Times New Roman" w:eastAsia="Times New Roman" w:hAnsi="Times New Roman" w:cs="Times New Roman"/>
          <w:sz w:val="28"/>
          <w:szCs w:val="28"/>
          <w:lang w:eastAsia="ru-RU"/>
        </w:rPr>
        <w:t xml:space="preserve">«Статистика», «Государственное </w:t>
      </w:r>
      <w:r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662120">
        <w:rPr>
          <w:rFonts w:ascii="Times New Roman" w:eastAsia="Times New Roman" w:hAnsi="Times New Roman" w:cs="Times New Roman"/>
          <w:bCs/>
          <w:sz w:val="28"/>
          <w:szCs w:val="28"/>
          <w:lang w:eastAsia="ru-RU"/>
        </w:rPr>
        <w:t xml:space="preserve">«Прикладная математика», </w:t>
      </w:r>
      <w:r w:rsidRPr="00662120">
        <w:rPr>
          <w:rFonts w:ascii="Times New Roman" w:eastAsia="Times New Roman" w:hAnsi="Times New Roman" w:cs="Times New Roman"/>
          <w:sz w:val="28"/>
          <w:szCs w:val="28"/>
          <w:lang w:eastAsia="ru-RU"/>
        </w:rPr>
        <w:t>«Социология»,</w:t>
      </w:r>
      <w:r w:rsidRPr="00662120">
        <w:rPr>
          <w:rFonts w:ascii="Times New Roman" w:eastAsia="Times New Roman" w:hAnsi="Times New Roman" w:cs="Times New Roman"/>
          <w:bCs/>
          <w:sz w:val="28"/>
          <w:szCs w:val="28"/>
          <w:lang w:eastAsia="ru-RU"/>
        </w:rPr>
        <w:t xml:space="preserve"> «Финансы и кредит», «Экономика», </w:t>
      </w:r>
      <w:r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Pr="00662120">
        <w:rPr>
          <w:rFonts w:ascii="Times New Roman" w:eastAsia="Times New Roman" w:hAnsi="Times New Roman" w:cs="Times New Roman"/>
          <w:sz w:val="28"/>
          <w:szCs w:val="28"/>
          <w:lang w:eastAsia="ru-RU"/>
        </w:rPr>
        <w:b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662120">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7D5086" w:rsidRDefault="007D5086" w:rsidP="007D5086">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7D5086" w:rsidRPr="00C818D9" w:rsidRDefault="007D5086" w:rsidP="00C818D9">
      <w:pPr>
        <w:widowControl w:val="0"/>
        <w:autoSpaceDE w:val="0"/>
        <w:autoSpaceDN w:val="0"/>
        <w:adjustRightInd w:val="0"/>
        <w:spacing w:after="0" w:line="240" w:lineRule="auto"/>
        <w:jc w:val="both"/>
        <w:rPr>
          <w:rFonts w:ascii="Times New Roman" w:hAnsi="Times New Roman" w:cs="Times New Roman"/>
          <w:sz w:val="28"/>
          <w:szCs w:val="28"/>
        </w:rPr>
      </w:pPr>
      <w:r w:rsidRPr="00C818D9">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lastRenderedPageBreak/>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lastRenderedPageBreak/>
        <w:t>Федеральный закон от 21 июля 2005 г. № 108-ФЗ «О Всероссийской сельскохозяйственной переписи».</w:t>
      </w:r>
    </w:p>
    <w:p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7D5086"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индекса  физического объема;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статистические пакеты прикладных программ; </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Системы национальных счетов;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методик расчета агрегированных и производных показателей;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балансировки и проведения других процедур, обеспечивающих увязку статистических показателей;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понятийного аппарата макро- и микроэкономики;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российских и международных методологических положений и стандартов в части составления национальных счетов.</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умения  </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построение динамических рядов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10) осуществление балансировки и других процедур, обеспечивающих увязку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11) расчет агрегированных и производных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12) 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знания</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1) понятие нормы права, нормативного правового акта и их признаки;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2) понятие проекта нормативного правового акта, инструменты и этапы его разработки;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3) понятие, процедура рассмотрения обращений граждан;</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4) задачи, сроки, ресурсы и инструменты государственной политики;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умения</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подготовка методологических разъяснений;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умение контролировать качество и согласованность полученных результатов;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подготовка аналитических, информационных и других материалов;</w:t>
      </w:r>
    </w:p>
    <w:p w:rsidR="007D5086" w:rsidRPr="00D27F92" w:rsidRDefault="007D5086" w:rsidP="007D5086">
      <w:pPr>
        <w:widowControl w:val="0"/>
        <w:tabs>
          <w:tab w:val="left" w:pos="1134"/>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организация и проведение мониторинга применения законодательства;</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подготовка заявок в план закупок в соответствии с лимитами бюджетных средств и нормами потребления.</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Основные должностные обязанности </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27F92">
        <w:rPr>
          <w:rFonts w:eastAsiaTheme="minorEastAsia"/>
          <w:sz w:val="28"/>
          <w:szCs w:val="28"/>
        </w:rPr>
        <w:t>Карелиястата</w:t>
      </w:r>
      <w:proofErr w:type="spellEnd"/>
      <w:r w:rsidRPr="00D27F92">
        <w:rPr>
          <w:rFonts w:eastAsiaTheme="minorEastAsia"/>
          <w:sz w:val="28"/>
          <w:szCs w:val="28"/>
        </w:rPr>
        <w:t>, относящихся к сфере деятельности Отдела;</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рассмотрении поступивших в Отдел обращений, проектов актов и других документов;</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взаимодействует со структурными подразделениями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вопросам, входящим в компетенцию Отдела;</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принимает участие в работе комиссий в соответствии с приказами </w:t>
      </w:r>
      <w:proofErr w:type="spellStart"/>
      <w:r w:rsidRPr="00D27F92">
        <w:rPr>
          <w:rFonts w:eastAsiaTheme="minorEastAsia"/>
          <w:sz w:val="28"/>
          <w:szCs w:val="28"/>
        </w:rPr>
        <w:t>Карелиястата</w:t>
      </w:r>
      <w:proofErr w:type="spellEnd"/>
      <w:r w:rsidRPr="00D27F92">
        <w:rPr>
          <w:rFonts w:eastAsiaTheme="minorEastAsia"/>
          <w:sz w:val="28"/>
          <w:szCs w:val="28"/>
        </w:rPr>
        <w:t>;</w:t>
      </w:r>
    </w:p>
    <w:p w:rsidR="007D5086" w:rsidRPr="00D27F92" w:rsidRDefault="007D5086" w:rsidP="007D5086">
      <w:pPr>
        <w:pStyle w:val="a8"/>
        <w:spacing w:after="0"/>
        <w:ind w:firstLine="567"/>
        <w:jc w:val="both"/>
        <w:rPr>
          <w:sz w:val="28"/>
          <w:szCs w:val="28"/>
        </w:rPr>
      </w:pPr>
      <w:r w:rsidRPr="00D27F92">
        <w:rPr>
          <w:sz w:val="28"/>
          <w:szCs w:val="28"/>
        </w:rPr>
        <w:t>обеспечение выполнения Федеральной программы статистических работ, Производственного плана по статистике национальных счетов; малого предпринимательства;</w:t>
      </w:r>
    </w:p>
    <w:p w:rsidR="007D5086" w:rsidRPr="00D27F92" w:rsidRDefault="007D5086" w:rsidP="007D5086">
      <w:pPr>
        <w:pStyle w:val="a8"/>
        <w:spacing w:after="0"/>
        <w:ind w:firstLine="567"/>
        <w:jc w:val="both"/>
        <w:rPr>
          <w:sz w:val="28"/>
          <w:szCs w:val="28"/>
        </w:rPr>
      </w:pPr>
      <w:r w:rsidRPr="00D27F92">
        <w:rPr>
          <w:sz w:val="28"/>
          <w:szCs w:val="28"/>
        </w:rPr>
        <w:t xml:space="preserve">обеспечение </w:t>
      </w:r>
      <w:proofErr w:type="gramStart"/>
      <w:r w:rsidRPr="00D27F92">
        <w:rPr>
          <w:sz w:val="28"/>
          <w:szCs w:val="28"/>
        </w:rPr>
        <w:t>контроля за</w:t>
      </w:r>
      <w:proofErr w:type="gramEnd"/>
      <w:r w:rsidRPr="00D27F92">
        <w:rPr>
          <w:sz w:val="28"/>
          <w:szCs w:val="28"/>
        </w:rPr>
        <w:t xml:space="preserve"> формированием и отправкой на федеральный уровень работ по закрепленным направлениям;</w:t>
      </w:r>
    </w:p>
    <w:p w:rsidR="007D5086" w:rsidRPr="00D27F92" w:rsidRDefault="007D5086" w:rsidP="007D5086">
      <w:pPr>
        <w:pStyle w:val="a8"/>
        <w:spacing w:after="0"/>
        <w:ind w:firstLine="567"/>
        <w:jc w:val="both"/>
        <w:rPr>
          <w:sz w:val="28"/>
          <w:szCs w:val="28"/>
        </w:rPr>
      </w:pPr>
      <w:r w:rsidRPr="00D27F92">
        <w:rPr>
          <w:sz w:val="28"/>
          <w:szCs w:val="28"/>
        </w:rPr>
        <w:t xml:space="preserve">обеспечение </w:t>
      </w:r>
      <w:proofErr w:type="spellStart"/>
      <w:r w:rsidRPr="00D27F92">
        <w:rPr>
          <w:sz w:val="28"/>
          <w:szCs w:val="28"/>
        </w:rPr>
        <w:t>досчетов</w:t>
      </w:r>
      <w:proofErr w:type="spellEnd"/>
      <w:r w:rsidRPr="00D27F92">
        <w:rPr>
          <w:sz w:val="28"/>
          <w:szCs w:val="28"/>
        </w:rPr>
        <w:t xml:space="preserve">  экономических показателей до полного круга хозяйствующих единиц по курируемым направлениям;</w:t>
      </w:r>
    </w:p>
    <w:p w:rsidR="007D5086" w:rsidRPr="00D27F92" w:rsidRDefault="007D5086" w:rsidP="007D5086">
      <w:pPr>
        <w:pStyle w:val="a8"/>
        <w:spacing w:after="0"/>
        <w:ind w:firstLine="567"/>
        <w:jc w:val="both"/>
        <w:rPr>
          <w:sz w:val="28"/>
          <w:szCs w:val="28"/>
        </w:rPr>
      </w:pPr>
      <w:r w:rsidRPr="00D27F92">
        <w:rPr>
          <w:sz w:val="28"/>
          <w:szCs w:val="28"/>
        </w:rPr>
        <w:t>обеспечение подготовки экономико-статистических материалов по закрепленным направлениям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7D5086" w:rsidRPr="00D27F92" w:rsidRDefault="007D5086" w:rsidP="007D5086">
      <w:pPr>
        <w:pStyle w:val="a8"/>
        <w:spacing w:after="0"/>
        <w:ind w:firstLine="567"/>
        <w:jc w:val="both"/>
        <w:rPr>
          <w:sz w:val="28"/>
          <w:szCs w:val="28"/>
        </w:rPr>
      </w:pPr>
      <w:r w:rsidRPr="00D27F92">
        <w:rPr>
          <w:sz w:val="28"/>
          <w:szCs w:val="28"/>
        </w:rPr>
        <w:t>организация сбора, подготовки информации по заявкам пользователей;</w:t>
      </w:r>
    </w:p>
    <w:p w:rsidR="007D5086" w:rsidRPr="00D27F92" w:rsidRDefault="007D5086" w:rsidP="007D5086">
      <w:pPr>
        <w:pStyle w:val="a8"/>
        <w:spacing w:after="0"/>
        <w:ind w:firstLine="567"/>
        <w:jc w:val="both"/>
        <w:rPr>
          <w:sz w:val="28"/>
          <w:szCs w:val="28"/>
        </w:rPr>
      </w:pPr>
      <w:r w:rsidRPr="00D27F92">
        <w:rPr>
          <w:sz w:val="28"/>
          <w:szCs w:val="28"/>
        </w:rPr>
        <w:t>организация работ по: формированию, внесению изменений в информационный фонд АС ГС ОФСН, использованию единого централизованного ресурса Статистического регистра при подготовке перечней (каталогов) объектов статистических наблюдений для их исполнения;</w:t>
      </w:r>
    </w:p>
    <w:p w:rsidR="007D5086" w:rsidRPr="00D27F92" w:rsidRDefault="007D5086" w:rsidP="007D5086">
      <w:pPr>
        <w:pStyle w:val="a8"/>
        <w:spacing w:after="0"/>
        <w:ind w:firstLine="567"/>
        <w:jc w:val="both"/>
        <w:rPr>
          <w:sz w:val="28"/>
          <w:szCs w:val="28"/>
        </w:rPr>
      </w:pPr>
      <w:proofErr w:type="gramStart"/>
      <w:r w:rsidRPr="00D27F92">
        <w:rPr>
          <w:sz w:val="28"/>
          <w:szCs w:val="28"/>
        </w:rPr>
        <w:t>контроль за</w:t>
      </w:r>
      <w:proofErr w:type="gramEnd"/>
      <w:r w:rsidRPr="00D27F92">
        <w:rPr>
          <w:sz w:val="28"/>
          <w:szCs w:val="28"/>
        </w:rPr>
        <w:t xml:space="preserve"> полнотой охвата статистическим наблюдением хозяйствующих субъектов согласно генеральной и выборочной совокупности по закрепленным формам статистического наблюдения; </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единовременных работ, сплошных и выборочных обследований, переписей;</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инструктивных совещаний с организациями по заполнению статистических форм и представлению отчетности в электронном виде;</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разъяснительной работы со специалистами предприятий, направленной на достижение установленного значения целевого индикатора (доля отчетности, представляемой в электронном виде), определенного Федеральной целевой программой «Развитие государственной статистики России в 2011 – 2017 годах»;</w:t>
      </w:r>
    </w:p>
    <w:p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работе по своевременному наполнению информацией разделов </w:t>
      </w:r>
      <w:proofErr w:type="gramStart"/>
      <w:r w:rsidRPr="00D27F92">
        <w:rPr>
          <w:sz w:val="28"/>
          <w:szCs w:val="28"/>
        </w:rPr>
        <w:t>Интернет-портала</w:t>
      </w:r>
      <w:proofErr w:type="gramEnd"/>
      <w:r w:rsidRPr="00D27F92">
        <w:rPr>
          <w:sz w:val="28"/>
          <w:szCs w:val="28"/>
        </w:rPr>
        <w:t xml:space="preserve"> </w:t>
      </w:r>
      <w:proofErr w:type="spellStart"/>
      <w:r w:rsidRPr="00D27F92">
        <w:rPr>
          <w:sz w:val="28"/>
          <w:szCs w:val="28"/>
        </w:rPr>
        <w:t>Карелиястата</w:t>
      </w:r>
      <w:proofErr w:type="spellEnd"/>
      <w:r w:rsidRPr="00D27F92">
        <w:rPr>
          <w:sz w:val="28"/>
          <w:szCs w:val="28"/>
        </w:rPr>
        <w:t xml:space="preserve"> по закрепленным направлениям статистики; </w:t>
      </w:r>
    </w:p>
    <w:p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проведении производственно-экономической учебы со специалистами, осуществляющими сбор и разработку статистической отчетности; </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составлении планов статистических и аналитических работ, публикаций Отдела;</w:t>
      </w:r>
    </w:p>
    <w:p w:rsidR="007D5086" w:rsidRPr="00D27F92" w:rsidRDefault="007D5086" w:rsidP="007D5086">
      <w:pPr>
        <w:pStyle w:val="a8"/>
        <w:spacing w:after="0"/>
        <w:ind w:firstLine="567"/>
        <w:jc w:val="both"/>
        <w:rPr>
          <w:sz w:val="28"/>
          <w:szCs w:val="28"/>
        </w:rPr>
      </w:pPr>
      <w:r w:rsidRPr="00D27F92">
        <w:rPr>
          <w:sz w:val="28"/>
          <w:szCs w:val="28"/>
        </w:rPr>
        <w:t>обеспечение сохранности и соблюдение Порядка работы со служебной информацией;</w:t>
      </w:r>
    </w:p>
    <w:p w:rsidR="007D5086" w:rsidRPr="00D27F92" w:rsidRDefault="007D5086" w:rsidP="007D5086">
      <w:pPr>
        <w:pStyle w:val="a8"/>
        <w:spacing w:after="0"/>
        <w:ind w:firstLine="567"/>
        <w:jc w:val="both"/>
        <w:rPr>
          <w:sz w:val="28"/>
          <w:szCs w:val="28"/>
        </w:rPr>
      </w:pPr>
      <w:r w:rsidRPr="00D27F92">
        <w:rPr>
          <w:sz w:val="28"/>
          <w:szCs w:val="28"/>
        </w:rPr>
        <w:lastRenderedPageBreak/>
        <w:t xml:space="preserve">проведение работы по выявлению лиц, совершивших нарушение порядка представления статистической отчетности; </w:t>
      </w:r>
    </w:p>
    <w:p w:rsidR="007D5086" w:rsidRPr="00D27F92" w:rsidRDefault="007D5086" w:rsidP="007D5086">
      <w:pPr>
        <w:pStyle w:val="a8"/>
        <w:spacing w:after="0"/>
        <w:ind w:firstLine="567"/>
        <w:jc w:val="both"/>
        <w:rPr>
          <w:sz w:val="28"/>
          <w:szCs w:val="28"/>
        </w:rPr>
      </w:pPr>
      <w:r w:rsidRPr="00D27F92">
        <w:rPr>
          <w:sz w:val="28"/>
          <w:szCs w:val="28"/>
        </w:rPr>
        <w:t>обеспечение подготовки в архив документации;</w:t>
      </w:r>
    </w:p>
    <w:p w:rsidR="007D5086" w:rsidRPr="00D27F92" w:rsidRDefault="007D5086" w:rsidP="007D5086">
      <w:pPr>
        <w:pStyle w:val="a8"/>
        <w:spacing w:after="0"/>
        <w:ind w:firstLine="567"/>
        <w:jc w:val="both"/>
        <w:rPr>
          <w:sz w:val="28"/>
          <w:szCs w:val="28"/>
        </w:rPr>
      </w:pPr>
      <w:r w:rsidRPr="00D27F92">
        <w:rPr>
          <w:sz w:val="28"/>
          <w:szCs w:val="28"/>
        </w:rPr>
        <w:t>систематическое проведение работы по совершенствованию порядка сбора и разработки статистической отчетности, внесение предложений по ее упорядочению;</w:t>
      </w:r>
    </w:p>
    <w:p w:rsidR="007D5086" w:rsidRPr="00D27F92" w:rsidRDefault="007D5086" w:rsidP="007D5086">
      <w:pPr>
        <w:pStyle w:val="a8"/>
        <w:spacing w:after="0"/>
        <w:ind w:firstLine="567"/>
        <w:jc w:val="both"/>
        <w:rPr>
          <w:sz w:val="28"/>
          <w:szCs w:val="28"/>
        </w:rPr>
      </w:pPr>
      <w:r w:rsidRPr="00D27F92">
        <w:rPr>
          <w:sz w:val="28"/>
          <w:szCs w:val="28"/>
        </w:rPr>
        <w:t xml:space="preserve">соблюдение требований, предъявляемых Росстатом, к качеству и срокам разработки статистических и аналитических материалов; </w:t>
      </w:r>
    </w:p>
    <w:p w:rsidR="007D5086" w:rsidRPr="00D27F92" w:rsidRDefault="007D5086" w:rsidP="007D5086">
      <w:pPr>
        <w:pStyle w:val="a8"/>
        <w:spacing w:after="0"/>
        <w:ind w:firstLine="567"/>
        <w:jc w:val="both"/>
        <w:rPr>
          <w:sz w:val="28"/>
          <w:szCs w:val="28"/>
        </w:rPr>
      </w:pPr>
      <w:r w:rsidRPr="00D27F92">
        <w:rPr>
          <w:sz w:val="28"/>
          <w:szCs w:val="28"/>
        </w:rPr>
        <w:t>соблюдение требований, предъявляемых Инструкцией по экономии расходных материалов.</w:t>
      </w:r>
    </w:p>
    <w:p w:rsidR="005B6891" w:rsidRPr="00D27F92" w:rsidRDefault="005B6891" w:rsidP="007D5086">
      <w:pPr>
        <w:spacing w:after="0" w:line="240" w:lineRule="auto"/>
        <w:rPr>
          <w:rFonts w:ascii="Times New Roman" w:hAnsi="Times New Roman" w:cs="Times New Roman"/>
          <w:sz w:val="28"/>
          <w:szCs w:val="28"/>
        </w:rPr>
      </w:pPr>
    </w:p>
    <w:p w:rsidR="007D5086" w:rsidRPr="00D27F92" w:rsidRDefault="007D5086" w:rsidP="007D5086">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rsidR="007D5086" w:rsidRPr="00D27F92" w:rsidRDefault="007D5086" w:rsidP="007D5086">
      <w:pPr>
        <w:spacing w:after="0" w:line="20" w:lineRule="atLeast"/>
        <w:jc w:val="both"/>
        <w:rPr>
          <w:rFonts w:ascii="Times New Roman" w:hAnsi="Times New Roman" w:cs="Times New Roman"/>
          <w:b/>
          <w:sz w:val="28"/>
          <w:szCs w:val="28"/>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 xml:space="preserve">Высшее образование преимущественно по направлениям подготовки (специальностям) профессионального образования: </w:t>
      </w:r>
      <w:proofErr w:type="gramStart"/>
      <w:r w:rsidRPr="00D27F92">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D27F92">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D27F92">
        <w:rPr>
          <w:rFonts w:ascii="Times New Roman" w:hAnsi="Times New Roman" w:cs="Times New Roman"/>
          <w:sz w:val="28"/>
          <w:szCs w:val="28"/>
        </w:rPr>
        <w:t xml:space="preserve"> «Менеджмент», «Прикладная информатика», «Прикладная математика и информатика», </w:t>
      </w:r>
      <w:r w:rsidRPr="00D27F92">
        <w:rPr>
          <w:rFonts w:ascii="Times New Roman" w:hAnsi="Times New Roman" w:cs="Times New Roman"/>
          <w:bCs/>
          <w:sz w:val="28"/>
          <w:szCs w:val="28"/>
        </w:rPr>
        <w:t xml:space="preserve">«Прикладная математика», </w:t>
      </w:r>
      <w:r w:rsidRPr="00D27F92">
        <w:rPr>
          <w:rFonts w:ascii="Times New Roman" w:hAnsi="Times New Roman" w:cs="Times New Roman"/>
          <w:sz w:val="28"/>
          <w:szCs w:val="28"/>
        </w:rPr>
        <w:t>«Социология»,</w:t>
      </w:r>
      <w:r w:rsidRPr="00D27F92">
        <w:rPr>
          <w:rFonts w:ascii="Times New Roman" w:hAnsi="Times New Roman" w:cs="Times New Roman"/>
          <w:bCs/>
          <w:sz w:val="28"/>
          <w:szCs w:val="28"/>
        </w:rPr>
        <w:t xml:space="preserve"> «Финансы и кредит», «Экономика», </w:t>
      </w:r>
      <w:r w:rsidRPr="00D27F92">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D27F92">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знания в сфере законодательства Российской Федерации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D5086" w:rsidRPr="00D27F92" w:rsidRDefault="007D5086" w:rsidP="000B41F2">
      <w:pPr>
        <w:pStyle w:val="a5"/>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7D5086" w:rsidRPr="00D27F92" w:rsidRDefault="007D5086" w:rsidP="000B41F2">
      <w:pPr>
        <w:pStyle w:val="a5"/>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 xml:space="preserve">постановление Правительства Российской Федерации от 2 июня 2008 г. № 420 </w:t>
      </w:r>
      <w:r w:rsidRPr="00D27F92">
        <w:rPr>
          <w:rFonts w:ascii="Times New Roman" w:hAnsi="Times New Roman" w:cs="Times New Roman"/>
          <w:sz w:val="28"/>
          <w:szCs w:val="28"/>
        </w:rPr>
        <w:lastRenderedPageBreak/>
        <w:t>«О Федеральной службе государственной статистики»;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F077B9" w:rsidRDefault="00F077B9"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Иные профессиональные знания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0B41F2">
      <w:pPr>
        <w:pStyle w:val="a5"/>
        <w:widowControl w:val="0"/>
        <w:numPr>
          <w:ilvl w:val="0"/>
          <w:numId w:val="21"/>
        </w:numPr>
        <w:tabs>
          <w:tab w:val="left" w:pos="993"/>
        </w:tabs>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индекса физического объема;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lastRenderedPageBreak/>
        <w:t>методология обработки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умения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производить статистические расчеты на основе соответствующих математических и технических средств;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 различными источниками статистической информации;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построение динамических рядов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расчет сводных показателей для единиц статистического наблюдения, сгруппированных в соответствии с заданными признаками;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знания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131B6C" w:rsidP="000B41F2">
      <w:pPr>
        <w:pStyle w:val="a5"/>
        <w:widowControl w:val="0"/>
        <w:numPr>
          <w:ilvl w:val="0"/>
          <w:numId w:val="22"/>
        </w:numPr>
        <w:autoSpaceDE w:val="0"/>
        <w:autoSpaceDN w:val="0"/>
        <w:adjustRightInd w:val="0"/>
        <w:spacing w:after="0" w:line="240" w:lineRule="auto"/>
        <w:ind w:left="851" w:hanging="284"/>
        <w:jc w:val="both"/>
        <w:rPr>
          <w:rFonts w:ascii="Times New Roman" w:hAnsi="Times New Roman" w:cs="Times New Roman"/>
          <w:sz w:val="28"/>
          <w:szCs w:val="28"/>
        </w:rPr>
      </w:pPr>
      <w:r w:rsidRPr="00D27F92">
        <w:rPr>
          <w:rFonts w:ascii="Times New Roman" w:hAnsi="Times New Roman" w:cs="Times New Roman"/>
          <w:sz w:val="28"/>
          <w:szCs w:val="28"/>
        </w:rPr>
        <w:t xml:space="preserve">        </w:t>
      </w:r>
      <w:r w:rsidR="007D5086" w:rsidRPr="00D27F92">
        <w:rPr>
          <w:rFonts w:ascii="Times New Roman" w:hAnsi="Times New Roman" w:cs="Times New Roman"/>
          <w:sz w:val="28"/>
          <w:szCs w:val="28"/>
        </w:rPr>
        <w:t>понятие нормы права и ее признаки;</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нормативного правового акта;</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процедура рассмотрения обращений граждан;</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lastRenderedPageBreak/>
        <w:t>задачи, сроки, ресурсы и инструменты государственной политики.</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умения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методологических разъяснений;</w:t>
      </w: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информационных, аналитических и других материалов;</w:t>
      </w: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отчетов, докладов, тезисов, презентаций.</w:t>
      </w:r>
    </w:p>
    <w:p w:rsidR="00131B6C" w:rsidRPr="00D27F92" w:rsidRDefault="00131B6C"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Основные должностные обязанности </w:t>
      </w:r>
    </w:p>
    <w:p w:rsidR="008F3FEE" w:rsidRPr="00D27F92" w:rsidRDefault="008F3FEE" w:rsidP="007D5086">
      <w:pPr>
        <w:spacing w:after="0" w:line="240" w:lineRule="auto"/>
        <w:rPr>
          <w:rFonts w:ascii="Times New Roman" w:hAnsi="Times New Roman" w:cs="Times New Roman"/>
          <w:sz w:val="28"/>
          <w:szCs w:val="28"/>
        </w:rPr>
      </w:pP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27F92">
        <w:rPr>
          <w:rFonts w:eastAsiaTheme="minorEastAsia"/>
          <w:sz w:val="28"/>
          <w:szCs w:val="28"/>
        </w:rPr>
        <w:t>Карелиястата</w:t>
      </w:r>
      <w:proofErr w:type="spellEnd"/>
      <w:r w:rsidRPr="00D27F92">
        <w:rPr>
          <w:rFonts w:eastAsiaTheme="minorEastAsia"/>
          <w:sz w:val="28"/>
          <w:szCs w:val="28"/>
        </w:rPr>
        <w:t>, относящихся к сфере деятельности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рассмотрении поступивших в Отдел обращений, проектов актов и других документов;</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взаимодействует со структурными подразделениями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вопросам, входящим в компетенцию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принимает участие в работе комиссий в соответствии с приказами </w:t>
      </w:r>
      <w:proofErr w:type="spellStart"/>
      <w:r w:rsidRPr="00D27F92">
        <w:rPr>
          <w:rFonts w:eastAsiaTheme="minorEastAsia"/>
          <w:sz w:val="28"/>
          <w:szCs w:val="28"/>
        </w:rPr>
        <w:t>Карелиястата</w:t>
      </w:r>
      <w:proofErr w:type="spellEnd"/>
      <w:r w:rsidRPr="00D27F92">
        <w:rPr>
          <w:rFonts w:eastAsiaTheme="minorEastAsia"/>
          <w:sz w:val="28"/>
          <w:szCs w:val="28"/>
        </w:rPr>
        <w:t>;</w:t>
      </w:r>
    </w:p>
    <w:p w:rsidR="00131B6C" w:rsidRPr="00D27F92" w:rsidRDefault="00131B6C" w:rsidP="00131B6C">
      <w:pPr>
        <w:pStyle w:val="a8"/>
        <w:tabs>
          <w:tab w:val="left" w:pos="9360"/>
        </w:tabs>
        <w:spacing w:after="0"/>
        <w:ind w:firstLine="567"/>
        <w:jc w:val="both"/>
        <w:rPr>
          <w:sz w:val="28"/>
          <w:szCs w:val="28"/>
        </w:rPr>
      </w:pPr>
      <w:r w:rsidRPr="00D27F92">
        <w:rPr>
          <w:rFonts w:eastAsiaTheme="minorEastAsia"/>
          <w:sz w:val="28"/>
          <w:szCs w:val="28"/>
        </w:rPr>
        <w:t>о</w:t>
      </w:r>
      <w:r w:rsidRPr="00D27F92">
        <w:rPr>
          <w:sz w:val="28"/>
          <w:szCs w:val="28"/>
        </w:rPr>
        <w:t>беспечение своевременного и качественного выполнения всех возложенных статистических и аналитических работ;</w:t>
      </w:r>
    </w:p>
    <w:p w:rsidR="00131B6C" w:rsidRPr="00D27F92" w:rsidRDefault="00131B6C" w:rsidP="00131B6C">
      <w:pPr>
        <w:spacing w:after="0" w:line="240" w:lineRule="auto"/>
        <w:ind w:firstLine="567"/>
        <w:jc w:val="both"/>
        <w:rPr>
          <w:rFonts w:ascii="Times New Roman" w:eastAsia="Times New Roman" w:hAnsi="Times New Roman" w:cs="Times New Roman"/>
          <w:sz w:val="28"/>
          <w:szCs w:val="28"/>
        </w:rPr>
      </w:pPr>
      <w:r w:rsidRPr="00D27F92">
        <w:rPr>
          <w:rFonts w:ascii="Times New Roman" w:hAnsi="Times New Roman" w:cs="Times New Roman"/>
          <w:sz w:val="28"/>
          <w:szCs w:val="28"/>
        </w:rPr>
        <w:t xml:space="preserve">сбор, контроль, разработка, формирование и передача итогов на федеральный уровень по порученным формам статистической отчетности в соответствии с приказом </w:t>
      </w:r>
      <w:proofErr w:type="spellStart"/>
      <w:r w:rsidRPr="00D27F92">
        <w:rPr>
          <w:rFonts w:ascii="Times New Roman" w:hAnsi="Times New Roman" w:cs="Times New Roman"/>
          <w:sz w:val="28"/>
          <w:szCs w:val="28"/>
        </w:rPr>
        <w:t>Карелиястата</w:t>
      </w:r>
      <w:proofErr w:type="spellEnd"/>
      <w:r w:rsidRPr="00D27F92">
        <w:rPr>
          <w:rFonts w:ascii="Times New Roman" w:eastAsia="Times New Roman" w:hAnsi="Times New Roman" w:cs="Times New Roman"/>
          <w:sz w:val="28"/>
          <w:szCs w:val="28"/>
        </w:rPr>
        <w:t xml:space="preserve"> о </w:t>
      </w:r>
      <w:r w:rsidRPr="00D27F92">
        <w:rPr>
          <w:rFonts w:ascii="Times New Roman" w:hAnsi="Times New Roman" w:cs="Times New Roman"/>
          <w:sz w:val="28"/>
          <w:szCs w:val="28"/>
        </w:rPr>
        <w:t>распределении обязанностей между специалистами Отдела</w:t>
      </w:r>
      <w:r w:rsidRPr="00D27F92">
        <w:rPr>
          <w:rFonts w:ascii="Times New Roman" w:eastAsia="Times New Roman" w:hAnsi="Times New Roman" w:cs="Times New Roman"/>
          <w:sz w:val="28"/>
          <w:szCs w:val="28"/>
        </w:rPr>
        <w:t>;</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выполнение Федеральной программы статистических работ по следующим направлениям: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формирование данных по крупным и средним организациям и выполнение </w:t>
      </w:r>
      <w:proofErr w:type="spellStart"/>
      <w:r w:rsidRPr="00D27F92">
        <w:rPr>
          <w:sz w:val="28"/>
          <w:szCs w:val="28"/>
        </w:rPr>
        <w:t>досчетов</w:t>
      </w:r>
      <w:proofErr w:type="spellEnd"/>
      <w:r w:rsidRPr="00D27F92">
        <w:rPr>
          <w:sz w:val="28"/>
          <w:szCs w:val="28"/>
        </w:rPr>
        <w:t xml:space="preserve"> стоимостных показателей до полного круга хозяйствующих единиц, представление итогов на федеральный уровень;</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расчете индекса производства, а в случае отсутствия непосредственного исполнителя обеспечение выполнения расчета;</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проведении единовременных работ, выборочных и сплошных обследований;</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выполнение работы по заявкам пользователей;</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оказание консультационной помощи организациям по заполнению форм статистической отчетности;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проведение инструктивных совещаний с организациями по заполнению статистических форм;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методологических, индивидуальных, обзорных писем организациям;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ответов на письма, запросы, получаемые по вопросам отчетности в установленные сроки;</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подготовке аналитических докладов, записок, сборников, статистических бюллетеней, публикаций, регламентных таблиц;</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подготовке комплексных аналитических работ, используя статистические данные других направлений статистики, необходимые в аналитической работе;</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ведение динамических рядов, обеспечение их сопоставимости;</w:t>
      </w:r>
    </w:p>
    <w:p w:rsidR="00131B6C" w:rsidRPr="00D27F92" w:rsidRDefault="00131B6C" w:rsidP="00131B6C">
      <w:pPr>
        <w:pStyle w:val="a8"/>
        <w:tabs>
          <w:tab w:val="left" w:pos="9360"/>
        </w:tabs>
        <w:spacing w:after="0"/>
        <w:ind w:firstLine="567"/>
        <w:jc w:val="both"/>
        <w:rPr>
          <w:sz w:val="28"/>
          <w:szCs w:val="28"/>
        </w:rPr>
      </w:pPr>
      <w:r w:rsidRPr="00D27F92">
        <w:rPr>
          <w:sz w:val="28"/>
          <w:szCs w:val="28"/>
        </w:rPr>
        <w:lastRenderedPageBreak/>
        <w:t xml:space="preserve">проведение производственно-экономической учебы со специалистами, осуществляющими сбор и разработку по формам статистической отчетности, разрабатываемым в группе;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составлении планов статистических и аналитических работ, публикаций Отдела;</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обеспечение сохранности и соблюдение Порядка работы со служебной информацией;</w:t>
      </w:r>
    </w:p>
    <w:p w:rsidR="00131B6C" w:rsidRPr="00D27F92" w:rsidRDefault="00131B6C" w:rsidP="00131B6C">
      <w:pPr>
        <w:spacing w:after="0"/>
        <w:ind w:firstLine="567"/>
        <w:jc w:val="both"/>
        <w:rPr>
          <w:sz w:val="28"/>
          <w:szCs w:val="28"/>
        </w:rPr>
      </w:pPr>
      <w:r w:rsidRPr="00D27F92">
        <w:rPr>
          <w:rFonts w:ascii="Times New Roman" w:hAnsi="Times New Roman"/>
          <w:sz w:val="28"/>
          <w:szCs w:val="28"/>
        </w:rPr>
        <w:t>проведение работы по выявлению лиц, совершивших нарушение порядка представления статистической отчетности, возбуждение дел об административных правонарушениях;</w:t>
      </w:r>
      <w:r w:rsidRPr="00D27F92">
        <w:rPr>
          <w:sz w:val="28"/>
          <w:szCs w:val="28"/>
        </w:rPr>
        <w:t xml:space="preserve">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в архив документации группы;</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контроль заполнения Хранилищ данных регионального уровня;</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соблюдение требований, предъявляемых Росстатом, к качеству и срокам разработки статистических и аналитических материалов; </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обеспечение респондентов бланками форм статистической отчетности и инструкциями по их заполнению,  необходимыми для проведения федеральных статистических наблюдений, по работам, входящим в компетенцию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своевременное обновление шаблонов форм статистической отчетности на </w:t>
      </w:r>
      <w:proofErr w:type="gramStart"/>
      <w:r w:rsidRPr="00D27F92">
        <w:rPr>
          <w:rFonts w:eastAsiaTheme="minorEastAsia"/>
          <w:sz w:val="28"/>
          <w:szCs w:val="28"/>
        </w:rPr>
        <w:t>Интернет-портале</w:t>
      </w:r>
      <w:proofErr w:type="gramEnd"/>
      <w:r w:rsidRPr="00D27F92">
        <w:rPr>
          <w:rFonts w:eastAsiaTheme="minorEastAsia"/>
          <w:sz w:val="28"/>
          <w:szCs w:val="28"/>
        </w:rPr>
        <w:t>;</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участие в работе по своевременному наполнению информацией разделов </w:t>
      </w:r>
      <w:proofErr w:type="gramStart"/>
      <w:r w:rsidRPr="00D27F92">
        <w:rPr>
          <w:rFonts w:eastAsiaTheme="minorEastAsia"/>
          <w:sz w:val="28"/>
          <w:szCs w:val="28"/>
        </w:rPr>
        <w:t>Интернет-портала</w:t>
      </w:r>
      <w:proofErr w:type="gramEnd"/>
      <w:r w:rsidRPr="00D27F92">
        <w:rPr>
          <w:rFonts w:eastAsiaTheme="minorEastAsia"/>
          <w:sz w:val="28"/>
          <w:szCs w:val="28"/>
        </w:rPr>
        <w:t xml:space="preserve">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закрепленным направлениям статистики. </w:t>
      </w:r>
    </w:p>
    <w:p w:rsidR="007C23B2" w:rsidRPr="00D27F92" w:rsidRDefault="007C23B2"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8F3FEE" w:rsidRDefault="008F3FEE"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p>
    <w:p w:rsidR="001D67D5" w:rsidRDefault="001D67D5" w:rsidP="001D3182">
      <w:pPr>
        <w:spacing w:after="0" w:line="240" w:lineRule="auto"/>
        <w:rPr>
          <w:rFonts w:ascii="Times New Roman" w:eastAsia="Times New Roman" w:hAnsi="Times New Roman" w:cs="Times New Roman"/>
          <w:b/>
          <w:bCs/>
          <w:sz w:val="28"/>
          <w:szCs w:val="28"/>
          <w:lang w:eastAsia="ru-RU"/>
        </w:rPr>
      </w:pPr>
      <w:bookmarkStart w:id="2" w:name="_GoBack"/>
      <w:bookmarkEnd w:id="2"/>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b/>
          <w:bCs/>
          <w:sz w:val="28"/>
          <w:szCs w:val="28"/>
          <w:lang w:eastAsia="ru-RU"/>
        </w:rPr>
        <w:lastRenderedPageBreak/>
        <w:t xml:space="preserve">Приложение № </w:t>
      </w:r>
      <w:r w:rsidR="00E033E5">
        <w:rPr>
          <w:rFonts w:ascii="Times New Roman" w:eastAsia="Times New Roman" w:hAnsi="Times New Roman" w:cs="Times New Roman"/>
          <w:b/>
          <w:bCs/>
          <w:sz w:val="28"/>
          <w:szCs w:val="28"/>
          <w:lang w:eastAsia="ru-RU"/>
        </w:rPr>
        <w:t>3</w:t>
      </w:r>
    </w:p>
    <w:p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к объявлению о приеме документов </w:t>
      </w:r>
    </w:p>
    <w:p w:rsidR="00984A4D" w:rsidRPr="00984A4D" w:rsidRDefault="005E14E9" w:rsidP="00984A4D">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для участия в конкурсе </w:t>
      </w:r>
      <w:r w:rsidR="00984A4D" w:rsidRPr="00984A4D">
        <w:rPr>
          <w:rFonts w:ascii="Times New Roman" w:eastAsia="Times New Roman" w:hAnsi="Times New Roman" w:cs="Times New Roman"/>
          <w:sz w:val="28"/>
          <w:szCs w:val="28"/>
          <w:lang w:eastAsia="ru-RU"/>
        </w:rPr>
        <w:t xml:space="preserve">на включение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в кадровый резерв </w:t>
      </w:r>
      <w:proofErr w:type="gramStart"/>
      <w:r w:rsidRPr="00984A4D">
        <w:rPr>
          <w:rFonts w:ascii="Times New Roman" w:eastAsia="Times New Roman" w:hAnsi="Times New Roman" w:cs="Times New Roman"/>
          <w:sz w:val="28"/>
          <w:szCs w:val="28"/>
          <w:lang w:eastAsia="ru-RU"/>
        </w:rPr>
        <w:t>Территориального</w:t>
      </w:r>
      <w:proofErr w:type="gramEnd"/>
      <w:r w:rsidRPr="00984A4D">
        <w:rPr>
          <w:rFonts w:ascii="Times New Roman" w:eastAsia="Times New Roman" w:hAnsi="Times New Roman" w:cs="Times New Roman"/>
          <w:sz w:val="28"/>
          <w:szCs w:val="28"/>
          <w:lang w:eastAsia="ru-RU"/>
        </w:rPr>
        <w:t xml:space="preserve">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органа Федеральной службы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государственной статистики </w:t>
      </w:r>
    </w:p>
    <w:p w:rsidR="005E14E9" w:rsidRPr="005E14E9"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по Республике Карелия</w:t>
      </w:r>
    </w:p>
    <w:p w:rsidR="005E14E9" w:rsidRPr="005E14E9" w:rsidRDefault="005E14E9" w:rsidP="005E14E9">
      <w:pPr>
        <w:spacing w:after="0" w:line="240" w:lineRule="auto"/>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w:t>
      </w:r>
    </w:p>
    <w:p w:rsidR="005E14E9" w:rsidRPr="005E14E9" w:rsidRDefault="005E14E9" w:rsidP="005E14E9">
      <w:pPr>
        <w:spacing w:before="100" w:beforeAutospacing="1" w:after="100" w:afterAutospacing="1" w:line="240" w:lineRule="auto"/>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sz w:val="28"/>
                <w:szCs w:val="28"/>
                <w:lang w:eastAsia="ru-RU"/>
              </w:rPr>
              <w:t>Для участия в конкурсе гражданин Российской Федерации представляет следующие документы: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а) личное заявление </w:t>
            </w:r>
            <w:hyperlink r:id="rId12"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б) заполненную и подписанную анкету по форме, 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hyperlink r:id="rId13" w:history="1">
              <w:r w:rsidRPr="005E14E9">
                <w:rPr>
                  <w:rFonts w:ascii="Times New Roman" w:eastAsia="Times New Roman" w:hAnsi="Times New Roman" w:cs="Times New Roman"/>
                  <w:color w:val="0000FF"/>
                  <w:sz w:val="28"/>
                  <w:szCs w:val="28"/>
                  <w:u w:val="single"/>
                  <w:lang w:eastAsia="ru-RU"/>
                </w:rPr>
                <w:t>бланк заполнения анкеты</w:t>
              </w:r>
            </w:hyperlink>
            <w:r w:rsidRPr="005E14E9">
              <w:rPr>
                <w:rFonts w:ascii="Times New Roman" w:eastAsia="Times New Roman" w:hAnsi="Times New Roman" w:cs="Times New Roman"/>
                <w:sz w:val="28"/>
                <w:szCs w:val="28"/>
                <w:lang w:eastAsia="ru-RU"/>
              </w:rPr>
              <w:t xml:space="preserve">)     </w:t>
            </w:r>
            <w:hyperlink r:id="rId14" w:history="1">
              <w:r w:rsidRPr="005E14E9">
                <w:rPr>
                  <w:rFonts w:ascii="Times New Roman" w:eastAsia="Times New Roman" w:hAnsi="Times New Roman" w:cs="Times New Roman"/>
                  <w:color w:val="0000FF"/>
                  <w:sz w:val="28"/>
                  <w:szCs w:val="28"/>
                  <w:u w:val="single"/>
                  <w:shd w:val="clear" w:color="auto" w:fill="FFFFFF"/>
                  <w:lang w:eastAsia="ru-RU"/>
                </w:rPr>
                <w:t> (образец  заполнения анкеты);</w:t>
              </w:r>
            </w:hyperlink>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w:t>
            </w:r>
            <w:hyperlink r:id="rId15" w:history="1">
              <w:r w:rsidRPr="005E14E9">
                <w:rPr>
                  <w:rFonts w:ascii="Times New Roman" w:eastAsia="Times New Roman" w:hAnsi="Times New Roman" w:cs="Times New Roman"/>
                  <w:i/>
                  <w:iCs/>
                  <w:color w:val="0000FF"/>
                  <w:sz w:val="24"/>
                  <w:szCs w:val="24"/>
                  <w:u w:val="single"/>
                  <w:lang w:eastAsia="ru-RU"/>
                </w:rPr>
                <w:t>(</w:t>
              </w:r>
              <w:r w:rsidRPr="005E14E9">
                <w:rPr>
                  <w:rFonts w:ascii="Times New Roman" w:eastAsia="Times New Roman" w:hAnsi="Times New Roman" w:cs="Times New Roman"/>
                  <w:i/>
                  <w:iCs/>
                  <w:color w:val="0000FF"/>
                  <w:sz w:val="24"/>
                  <w:szCs w:val="24"/>
                  <w:u w:val="single"/>
                  <w:shd w:val="clear" w:color="auto" w:fill="FFFFFF"/>
                  <w:lang w:eastAsia="ru-RU"/>
                </w:rPr>
                <w:t>учетная форма № 001- ГС/у</w:t>
              </w:r>
            </w:hyperlink>
            <w:r w:rsidRPr="005E14E9">
              <w:rPr>
                <w:rFonts w:ascii="Times New Roman" w:eastAsia="Times New Roman" w:hAnsi="Times New Roman" w:cs="Times New Roman"/>
                <w:i/>
                <w:iCs/>
                <w:color w:val="000000"/>
                <w:sz w:val="24"/>
                <w:szCs w:val="24"/>
                <w:shd w:val="clear" w:color="auto" w:fill="FFFFFF"/>
                <w:lang w:eastAsia="ru-RU"/>
              </w:rPr>
              <w:t xml:space="preserve">, утвержденная приказом </w:t>
            </w:r>
            <w:proofErr w:type="spellStart"/>
            <w:r w:rsidRPr="005E14E9">
              <w:rPr>
                <w:rFonts w:ascii="Times New Roman" w:eastAsia="Times New Roman" w:hAnsi="Times New Roman" w:cs="Times New Roman"/>
                <w:i/>
                <w:iCs/>
                <w:color w:val="000000"/>
                <w:sz w:val="24"/>
                <w:szCs w:val="24"/>
                <w:shd w:val="clear" w:color="auto" w:fill="FFFFFF"/>
                <w:lang w:eastAsia="ru-RU"/>
              </w:rPr>
              <w:t>Минздравсоцразвития</w:t>
            </w:r>
            <w:proofErr w:type="spellEnd"/>
            <w:r w:rsidRPr="005E14E9">
              <w:rPr>
                <w:rFonts w:ascii="Times New Roman" w:eastAsia="Times New Roman" w:hAnsi="Times New Roman" w:cs="Times New Roman"/>
                <w:i/>
                <w:iCs/>
                <w:color w:val="000000"/>
                <w:sz w:val="24"/>
                <w:szCs w:val="24"/>
                <w:shd w:val="clear" w:color="auto" w:fill="FFFFFF"/>
                <w:lang w:eastAsia="ru-RU"/>
              </w:rPr>
              <w:t xml:space="preserve"> России от 14.12.2009 г. № 984н; </w:t>
            </w:r>
            <w:proofErr w:type="gramStart"/>
            <w:r w:rsidRPr="005E14E9">
              <w:rPr>
                <w:rFonts w:ascii="Times New Roman" w:eastAsia="Times New Roman" w:hAnsi="Times New Roman" w:cs="Times New Roman"/>
                <w:i/>
                <w:iCs/>
                <w:sz w:val="24"/>
                <w:szCs w:val="24"/>
                <w:lang w:eastAsia="ru-RU"/>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е) справку-</w:t>
            </w:r>
            <w:proofErr w:type="spellStart"/>
            <w:r w:rsidRPr="005E14E9">
              <w:rPr>
                <w:rFonts w:ascii="Times New Roman" w:eastAsia="Times New Roman" w:hAnsi="Times New Roman" w:cs="Times New Roman"/>
                <w:sz w:val="28"/>
                <w:szCs w:val="28"/>
                <w:lang w:eastAsia="ru-RU"/>
              </w:rPr>
              <w:t>объективку</w:t>
            </w:r>
            <w:proofErr w:type="spellEnd"/>
            <w:r w:rsidRPr="005E14E9">
              <w:rPr>
                <w:rFonts w:ascii="Times New Roman" w:eastAsia="Times New Roman" w:hAnsi="Times New Roman" w:cs="Times New Roman"/>
                <w:sz w:val="28"/>
                <w:szCs w:val="28"/>
                <w:lang w:eastAsia="ru-RU"/>
              </w:rPr>
              <w:t xml:space="preserve"> </w:t>
            </w:r>
            <w:hyperlink r:id="rId16"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справка-</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объективка</w:t>
              </w:r>
              <w:proofErr w:type="spellEnd"/>
            </w:hyperlink>
            <w:r w:rsidRPr="005E14E9">
              <w:rPr>
                <w:rFonts w:ascii="Times New Roman" w:eastAsia="Times New Roman" w:hAnsi="Times New Roman" w:cs="Times New Roman"/>
                <w:color w:val="0000FF"/>
                <w:sz w:val="28"/>
                <w:szCs w:val="28"/>
                <w:u w:val="single"/>
                <w:shd w:val="clear" w:color="auto" w:fill="FFFFFF"/>
                <w:lang w:eastAsia="ru-RU"/>
              </w:rPr>
              <w:t xml:space="preserve">, </w:t>
            </w:r>
            <w:hyperlink r:id="rId17" w:history="1">
              <w:r w:rsidRPr="005E14E9">
                <w:rPr>
                  <w:rFonts w:ascii="Times New Roman" w:eastAsia="Times New Roman" w:hAnsi="Times New Roman" w:cs="Times New Roman"/>
                  <w:color w:val="0000FF"/>
                  <w:sz w:val="28"/>
                  <w:szCs w:val="28"/>
                  <w:u w:val="single"/>
                  <w:shd w:val="clear" w:color="auto" w:fill="FFFFFF"/>
                  <w:lang w:eastAsia="ru-RU"/>
                </w:rPr>
                <w:t>образец заполнения справки-</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объективки</w:t>
              </w:r>
              <w:proofErr w:type="spellEnd"/>
              <w:r w:rsidRPr="005E14E9">
                <w:rPr>
                  <w:rFonts w:ascii="Times New Roman" w:eastAsia="Times New Roman" w:hAnsi="Times New Roman" w:cs="Times New Roman"/>
                  <w:color w:val="0000FF"/>
                  <w:sz w:val="28"/>
                  <w:szCs w:val="28"/>
                  <w:u w:val="single"/>
                  <w:shd w:val="clear" w:color="auto" w:fill="FFFFFF"/>
                  <w:lang w:eastAsia="ru-RU"/>
                </w:rPr>
                <w:t>).</w:t>
              </w:r>
            </w:hyperlink>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Иные </w:t>
            </w:r>
            <w:r w:rsidRPr="005E14E9">
              <w:rPr>
                <w:rFonts w:ascii="Times New Roman" w:eastAsia="Times New Roman" w:hAnsi="Times New Roman" w:cs="Times New Roman"/>
                <w:color w:val="000000"/>
                <w:sz w:val="28"/>
                <w:szCs w:val="28"/>
                <w:lang w:eastAsia="ru-RU"/>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hd w:val="clear" w:color="auto" w:fill="FFFFFF"/>
              <w:spacing w:before="100" w:beforeAutospacing="1" w:after="100" w:afterAutospacing="1" w:line="285" w:lineRule="atLeast"/>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lastRenderedPageBreak/>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1D67D5"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8"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E14E9" w:rsidRPr="005E14E9">
              <w:rPr>
                <w:rFonts w:ascii="Times New Roman" w:eastAsia="Times New Roman" w:hAnsi="Times New Roman" w:cs="Times New Roman"/>
                <w:color w:val="0000FF"/>
                <w:sz w:val="28"/>
                <w:szCs w:val="28"/>
                <w:shd w:val="clear" w:color="auto" w:fill="FFFFFF"/>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1D67D5"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9"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7C23B2">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w:t>
            </w:r>
            <w:r w:rsidRPr="005E14E9">
              <w:rPr>
                <w:rFonts w:ascii="Times New Roman" w:eastAsia="Times New Roman" w:hAnsi="Times New Roman" w:cs="Times New Roman"/>
                <w:color w:val="000000"/>
                <w:sz w:val="28"/>
                <w:szCs w:val="28"/>
                <w:lang w:eastAsia="ru-RU"/>
              </w:rPr>
              <w:t xml:space="preserve">, </w:t>
            </w:r>
            <w:r w:rsidRPr="005E14E9">
              <w:rPr>
                <w:rFonts w:ascii="Times New Roman" w:eastAsia="Times New Roman" w:hAnsi="Times New Roman" w:cs="Times New Roman"/>
                <w:b/>
                <w:bCs/>
                <w:color w:val="000000"/>
                <w:sz w:val="28"/>
                <w:szCs w:val="28"/>
                <w:lang w:eastAsia="ru-RU"/>
              </w:rPr>
              <w:t xml:space="preserve">изъявивший желание участвовать в конкурсе в </w:t>
            </w:r>
            <w:proofErr w:type="spellStart"/>
            <w:r w:rsidR="007C23B2">
              <w:rPr>
                <w:rFonts w:ascii="Times New Roman" w:eastAsia="Times New Roman" w:hAnsi="Times New Roman" w:cs="Times New Roman"/>
                <w:b/>
                <w:bCs/>
                <w:color w:val="000000"/>
                <w:sz w:val="28"/>
                <w:szCs w:val="28"/>
                <w:lang w:eastAsia="ru-RU"/>
              </w:rPr>
              <w:t>Карелиястате</w:t>
            </w:r>
            <w:proofErr w:type="spellEnd"/>
            <w:r w:rsidRPr="005E14E9">
              <w:rPr>
                <w:rFonts w:ascii="Times New Roman" w:eastAsia="Times New Roman" w:hAnsi="Times New Roman" w:cs="Times New Roman"/>
                <w:b/>
                <w:bCs/>
                <w:color w:val="000000"/>
                <w:sz w:val="28"/>
                <w:szCs w:val="28"/>
                <w:lang w:eastAsia="ru-RU"/>
              </w:rPr>
              <w:t>, в котором он замещает должность гражданской службы</w:t>
            </w:r>
            <w:r w:rsidRPr="005E14E9">
              <w:rPr>
                <w:rFonts w:ascii="Times New Roman" w:eastAsia="Times New Roman" w:hAnsi="Times New Roman" w:cs="Times New Roman"/>
                <w:color w:val="000000"/>
                <w:sz w:val="28"/>
                <w:szCs w:val="28"/>
                <w:lang w:eastAsia="ru-RU"/>
              </w:rPr>
              <w:t>, подает заявление (</w:t>
            </w:r>
            <w:hyperlink r:id="rId20"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00"/>
                <w:sz w:val="28"/>
                <w:szCs w:val="28"/>
                <w:lang w:eastAsia="ru-RU"/>
              </w:rPr>
              <w:t xml:space="preserve"> на </w:t>
            </w:r>
            <w:r w:rsidR="005C4A86">
              <w:rPr>
                <w:rFonts w:ascii="Times New Roman" w:eastAsia="Times New Roman" w:hAnsi="Times New Roman" w:cs="Times New Roman"/>
                <w:sz w:val="28"/>
                <w:szCs w:val="28"/>
                <w:lang w:eastAsia="ru-RU"/>
              </w:rPr>
              <w:t xml:space="preserve">имя 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sz w:val="28"/>
                <w:szCs w:val="28"/>
                <w:lang w:eastAsia="ru-RU"/>
              </w:rPr>
              <w:t xml:space="preserve"> и </w:t>
            </w:r>
            <w:hyperlink r:id="rId21" w:history="1">
              <w:r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Pr="005E14E9">
              <w:rPr>
                <w:rFonts w:ascii="Times New Roman" w:eastAsia="Times New Roman" w:hAnsi="Times New Roman" w:cs="Times New Roman"/>
                <w:sz w:val="28"/>
                <w:szCs w:val="28"/>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 замещающий должность гражданской службы в ином государственном органе</w:t>
            </w:r>
            <w:r w:rsidRPr="005E14E9">
              <w:rPr>
                <w:rFonts w:ascii="Times New Roman" w:eastAsia="Times New Roman" w:hAnsi="Times New Roman" w:cs="Times New Roman"/>
                <w:color w:val="000000"/>
                <w:sz w:val="28"/>
                <w:szCs w:val="28"/>
                <w:lang w:eastAsia="ru-RU"/>
              </w:rPr>
              <w:t xml:space="preserve">, изъявивший желание участвовать в конкурсе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Pr="005E14E9">
              <w:rPr>
                <w:rFonts w:ascii="Times New Roman" w:eastAsia="Times New Roman" w:hAnsi="Times New Roman" w:cs="Times New Roman"/>
                <w:color w:val="000000"/>
                <w:sz w:val="28"/>
                <w:szCs w:val="28"/>
                <w:lang w:eastAsia="ru-RU"/>
              </w:rPr>
              <w:t xml:space="preserve">, представляет в </w:t>
            </w:r>
            <w:proofErr w:type="spellStart"/>
            <w:r w:rsidR="005C4A86">
              <w:rPr>
                <w:rFonts w:ascii="Times New Roman" w:eastAsia="Times New Roman" w:hAnsi="Times New Roman" w:cs="Times New Roman"/>
                <w:color w:val="000000"/>
                <w:sz w:val="28"/>
                <w:szCs w:val="28"/>
                <w:lang w:eastAsia="ru-RU"/>
              </w:rPr>
              <w:t>Карелиястат</w:t>
            </w:r>
            <w:proofErr w:type="spellEnd"/>
            <w:r w:rsidRPr="005E14E9">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а) </w:t>
            </w:r>
            <w:r w:rsidRPr="005E14E9">
              <w:rPr>
                <w:rFonts w:ascii="Times New Roman" w:eastAsia="Times New Roman" w:hAnsi="Times New Roman" w:cs="Times New Roman"/>
                <w:color w:val="000000"/>
                <w:sz w:val="28"/>
                <w:szCs w:val="28"/>
                <w:lang w:eastAsia="ru-RU"/>
              </w:rPr>
              <w:t xml:space="preserve">заявление </w:t>
            </w:r>
            <w:hyperlink r:id="rId22"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FF"/>
                <w:sz w:val="28"/>
                <w:szCs w:val="28"/>
                <w:u w:val="single"/>
                <w:shd w:val="clear" w:color="auto" w:fill="FFFFFF"/>
                <w:lang w:eastAsia="ru-RU"/>
              </w:rPr>
              <w:t>)</w:t>
            </w:r>
            <w:r w:rsidRPr="005E14E9">
              <w:rPr>
                <w:rFonts w:ascii="Times New Roman" w:eastAsia="Times New Roman" w:hAnsi="Times New Roman" w:cs="Times New Roman"/>
                <w:color w:val="000000"/>
                <w:sz w:val="28"/>
                <w:szCs w:val="28"/>
                <w:lang w:eastAsia="ru-RU"/>
              </w:rPr>
              <w:t xml:space="preserve"> на имя </w:t>
            </w:r>
            <w:r w:rsidRPr="005E14E9">
              <w:rPr>
                <w:rFonts w:ascii="Times New Roman" w:eastAsia="Times New Roman" w:hAnsi="Times New Roman" w:cs="Times New Roman"/>
                <w:sz w:val="28"/>
                <w:szCs w:val="28"/>
                <w:lang w:eastAsia="ru-RU"/>
              </w:rPr>
              <w:t xml:space="preserve">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color w:val="000000"/>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б) </w:t>
            </w:r>
            <w:r w:rsidRPr="005E14E9">
              <w:rPr>
                <w:rFonts w:ascii="Times New Roman" w:eastAsia="Times New Roman" w:hAnsi="Times New Roman" w:cs="Times New Roman"/>
                <w:color w:val="000000"/>
                <w:sz w:val="28"/>
                <w:szCs w:val="28"/>
                <w:lang w:eastAsia="ru-RU"/>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5E14E9">
              <w:rPr>
                <w:rFonts w:ascii="Times New Roman" w:eastAsia="Times New Roman" w:hAnsi="Times New Roman" w:cs="Times New Roman"/>
                <w:sz w:val="28"/>
                <w:szCs w:val="28"/>
                <w:lang w:eastAsia="ru-RU"/>
              </w:rPr>
              <w:t xml:space="preserve">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1D67D5"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3"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C4A86">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1D67D5"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4"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Достоверность </w:t>
            </w:r>
            <w:proofErr w:type="gramStart"/>
            <w:r w:rsidRPr="005E14E9">
              <w:rPr>
                <w:rFonts w:ascii="Times New Roman" w:eastAsia="Times New Roman" w:hAnsi="Times New Roman" w:cs="Times New Roman"/>
                <w:sz w:val="28"/>
                <w:szCs w:val="28"/>
                <w:lang w:eastAsia="ru-RU"/>
              </w:rPr>
              <w:t>сведений, представленных гражданином в федеральный государственный орган подлежит</w:t>
            </w:r>
            <w:proofErr w:type="gramEnd"/>
            <w:r w:rsidRPr="005E14E9">
              <w:rPr>
                <w:rFonts w:ascii="Times New Roman" w:eastAsia="Times New Roman" w:hAnsi="Times New Roman" w:cs="Times New Roman"/>
                <w:sz w:val="28"/>
                <w:szCs w:val="28"/>
                <w:lang w:eastAsia="ru-RU"/>
              </w:rPr>
              <w:t xml:space="preserve"> проверке.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Информирование претендентов </w:t>
            </w:r>
            <w:proofErr w:type="gramStart"/>
            <w:r w:rsidRPr="005E14E9">
              <w:rPr>
                <w:rFonts w:ascii="Times New Roman" w:eastAsia="Times New Roman" w:hAnsi="Times New Roman" w:cs="Times New Roman"/>
                <w:sz w:val="28"/>
                <w:szCs w:val="28"/>
                <w:lang w:eastAsia="ru-RU"/>
              </w:rPr>
              <w:t>об отказе в допуске к участию в конкурсе с объяснением</w:t>
            </w:r>
            <w:proofErr w:type="gramEnd"/>
            <w:r w:rsidRPr="005E14E9">
              <w:rPr>
                <w:rFonts w:ascii="Times New Roman" w:eastAsia="Times New Roman" w:hAnsi="Times New Roman" w:cs="Times New Roman"/>
                <w:sz w:val="28"/>
                <w:szCs w:val="28"/>
                <w:lang w:eastAsia="ru-RU"/>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E14E9">
              <w:rPr>
                <w:rFonts w:ascii="Times New Roman" w:eastAsia="Times New Roman" w:hAnsi="Times New Roman" w:cs="Times New Roman"/>
                <w:sz w:val="28"/>
                <w:szCs w:val="28"/>
                <w:lang w:eastAsia="ru-RU"/>
              </w:rPr>
              <w:t>дств св</w:t>
            </w:r>
            <w:proofErr w:type="gramEnd"/>
            <w:r w:rsidRPr="005E14E9">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0"/>
                <w:szCs w:val="20"/>
                <w:lang w:eastAsia="ru-RU"/>
              </w:rPr>
              <w:t> </w:t>
            </w:r>
          </w:p>
        </w:tc>
      </w:tr>
    </w:tbl>
    <w:p w:rsidR="005E14E9" w:rsidRPr="00706A2B" w:rsidRDefault="005E14E9" w:rsidP="005E14E9">
      <w:pPr>
        <w:spacing w:after="0" w:line="20" w:lineRule="atLeast"/>
        <w:ind w:firstLine="709"/>
        <w:jc w:val="both"/>
        <w:rPr>
          <w:rFonts w:ascii="Times New Roman" w:hAnsi="Times New Roman" w:cs="Times New Roman"/>
          <w:sz w:val="28"/>
          <w:szCs w:val="28"/>
        </w:rPr>
      </w:pPr>
    </w:p>
    <w:sectPr w:rsidR="005E14E9" w:rsidRPr="00706A2B" w:rsidSect="00706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818"/>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5660BE"/>
    <w:multiLevelType w:val="hybridMultilevel"/>
    <w:tmpl w:val="282454A6"/>
    <w:lvl w:ilvl="0" w:tplc="04190011">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9594B"/>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0E9D430B"/>
    <w:multiLevelType w:val="hybridMultilevel"/>
    <w:tmpl w:val="6A721148"/>
    <w:lvl w:ilvl="0" w:tplc="04190011">
      <w:start w:val="1"/>
      <w:numFmt w:val="decimal"/>
      <w:lvlText w:val="%1)"/>
      <w:lvlJc w:val="left"/>
      <w:pPr>
        <w:ind w:left="688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0D2B2D"/>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5A5418"/>
    <w:multiLevelType w:val="hybridMultilevel"/>
    <w:tmpl w:val="EA06681A"/>
    <w:lvl w:ilvl="0" w:tplc="04190011">
      <w:start w:val="1"/>
      <w:numFmt w:val="decimal"/>
      <w:lvlText w:val="%1)"/>
      <w:lvlJc w:val="left"/>
      <w:pPr>
        <w:ind w:left="418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C947527"/>
    <w:multiLevelType w:val="hybridMultilevel"/>
    <w:tmpl w:val="41F6D78E"/>
    <w:lvl w:ilvl="0" w:tplc="04190011">
      <w:start w:val="1"/>
      <w:numFmt w:val="decimal"/>
      <w:lvlText w:val="%1)"/>
      <w:lvlJc w:val="left"/>
      <w:pPr>
        <w:ind w:left="107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2FF7543E"/>
    <w:multiLevelType w:val="hybridMultilevel"/>
    <w:tmpl w:val="0C322B0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A252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F543D1"/>
    <w:multiLevelType w:val="hybridMultilevel"/>
    <w:tmpl w:val="59B273BE"/>
    <w:lvl w:ilvl="0" w:tplc="51AA44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3ECA7942"/>
    <w:multiLevelType w:val="hybridMultilevel"/>
    <w:tmpl w:val="4FF85C5E"/>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F9D39BC"/>
    <w:multiLevelType w:val="hybridMultilevel"/>
    <w:tmpl w:val="205A96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2F27826"/>
    <w:multiLevelType w:val="hybridMultilevel"/>
    <w:tmpl w:val="45A0774A"/>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A086B"/>
    <w:multiLevelType w:val="hybridMultilevel"/>
    <w:tmpl w:val="2C94AA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5481B22"/>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0B7DE8"/>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EB305B"/>
    <w:multiLevelType w:val="hybridMultilevel"/>
    <w:tmpl w:val="842C00AC"/>
    <w:lvl w:ilvl="0" w:tplc="14C63EF4">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500814F1"/>
    <w:multiLevelType w:val="hybridMultilevel"/>
    <w:tmpl w:val="34261C98"/>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D690D"/>
    <w:multiLevelType w:val="hybridMultilevel"/>
    <w:tmpl w:val="D5524416"/>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A66DF9"/>
    <w:multiLevelType w:val="hybridMultilevel"/>
    <w:tmpl w:val="66F0982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27AC7"/>
    <w:multiLevelType w:val="hybridMultilevel"/>
    <w:tmpl w:val="EF6A4526"/>
    <w:lvl w:ilvl="0" w:tplc="710409A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71F7A"/>
    <w:multiLevelType w:val="hybridMultilevel"/>
    <w:tmpl w:val="7D7A586A"/>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E6A63C5"/>
    <w:multiLevelType w:val="hybridMultilevel"/>
    <w:tmpl w:val="83A6E4D6"/>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60E94"/>
    <w:multiLevelType w:val="hybridMultilevel"/>
    <w:tmpl w:val="0AEC6AF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84E42"/>
    <w:multiLevelType w:val="hybridMultilevel"/>
    <w:tmpl w:val="041E2D9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911F9"/>
    <w:multiLevelType w:val="hybridMultilevel"/>
    <w:tmpl w:val="740E9F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89E3B2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935B89"/>
    <w:multiLevelType w:val="hybridMultilevel"/>
    <w:tmpl w:val="08144E48"/>
    <w:lvl w:ilvl="0" w:tplc="AF028B6E">
      <w:start w:val="1"/>
      <w:numFmt w:val="decimal"/>
      <w:lvlText w:val="%1."/>
      <w:lvlJc w:val="left"/>
      <w:pPr>
        <w:ind w:left="1353" w:hanging="360"/>
      </w:pPr>
      <w:rPr>
        <w:rFonts w:ascii="Times New Roman" w:eastAsiaTheme="minorEastAsia" w:hAnsi="Times New Roman" w:cs="Times New Roman"/>
      </w:rPr>
    </w:lvl>
    <w:lvl w:ilvl="1" w:tplc="A1F2701C">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6136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2232F1"/>
    <w:multiLevelType w:val="hybridMultilevel"/>
    <w:tmpl w:val="E4CE6F18"/>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D724F46"/>
    <w:multiLevelType w:val="hybridMultilevel"/>
    <w:tmpl w:val="175A450E"/>
    <w:lvl w:ilvl="0" w:tplc="92822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817ED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FE50C0"/>
    <w:multiLevelType w:val="hybridMultilevel"/>
    <w:tmpl w:val="127C78F2"/>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16"/>
  </w:num>
  <w:num w:numId="3">
    <w:abstractNumId w:val="1"/>
  </w:num>
  <w:num w:numId="4">
    <w:abstractNumId w:val="15"/>
  </w:num>
  <w:num w:numId="5">
    <w:abstractNumId w:val="8"/>
  </w:num>
  <w:num w:numId="6">
    <w:abstractNumId w:val="9"/>
  </w:num>
  <w:num w:numId="7">
    <w:abstractNumId w:val="24"/>
  </w:num>
  <w:num w:numId="8">
    <w:abstractNumId w:val="7"/>
  </w:num>
  <w:num w:numId="9">
    <w:abstractNumId w:val="2"/>
  </w:num>
  <w:num w:numId="10">
    <w:abstractNumId w:val="3"/>
  </w:num>
  <w:num w:numId="11">
    <w:abstractNumId w:val="13"/>
  </w:num>
  <w:num w:numId="12">
    <w:abstractNumId w:val="5"/>
  </w:num>
  <w:num w:numId="13">
    <w:abstractNumId w:val="25"/>
  </w:num>
  <w:num w:numId="14">
    <w:abstractNumId w:val="11"/>
  </w:num>
  <w:num w:numId="15">
    <w:abstractNumId w:val="28"/>
  </w:num>
  <w:num w:numId="16">
    <w:abstractNumId w:val="4"/>
  </w:num>
  <w:num w:numId="17">
    <w:abstractNumId w:val="22"/>
  </w:num>
  <w:num w:numId="18">
    <w:abstractNumId w:val="20"/>
  </w:num>
  <w:num w:numId="19">
    <w:abstractNumId w:val="32"/>
  </w:num>
  <w:num w:numId="20">
    <w:abstractNumId w:val="18"/>
  </w:num>
  <w:num w:numId="21">
    <w:abstractNumId w:val="23"/>
  </w:num>
  <w:num w:numId="22">
    <w:abstractNumId w:val="14"/>
  </w:num>
  <w:num w:numId="23">
    <w:abstractNumId w:val="31"/>
  </w:num>
  <w:num w:numId="24">
    <w:abstractNumId w:val="21"/>
  </w:num>
  <w:num w:numId="25">
    <w:abstractNumId w:val="10"/>
  </w:num>
  <w:num w:numId="26">
    <w:abstractNumId w:val="26"/>
  </w:num>
  <w:num w:numId="27">
    <w:abstractNumId w:val="0"/>
  </w:num>
  <w:num w:numId="28">
    <w:abstractNumId w:val="29"/>
  </w:num>
  <w:num w:numId="29">
    <w:abstractNumId w:val="17"/>
  </w:num>
  <w:num w:numId="30">
    <w:abstractNumId w:val="12"/>
  </w:num>
  <w:num w:numId="31">
    <w:abstractNumId w:val="27"/>
  </w:num>
  <w:num w:numId="32">
    <w:abstractNumId w:val="19"/>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B"/>
    <w:rsid w:val="000209C4"/>
    <w:rsid w:val="0009229B"/>
    <w:rsid w:val="000A44F3"/>
    <w:rsid w:val="000B41F2"/>
    <w:rsid w:val="000F3C64"/>
    <w:rsid w:val="00131B6C"/>
    <w:rsid w:val="00173C2A"/>
    <w:rsid w:val="00187F5E"/>
    <w:rsid w:val="001C1054"/>
    <w:rsid w:val="001D3182"/>
    <w:rsid w:val="001D67D5"/>
    <w:rsid w:val="001F6AB7"/>
    <w:rsid w:val="0020601C"/>
    <w:rsid w:val="002167CD"/>
    <w:rsid w:val="002228EF"/>
    <w:rsid w:val="0022484C"/>
    <w:rsid w:val="002A29AD"/>
    <w:rsid w:val="00364511"/>
    <w:rsid w:val="003751B7"/>
    <w:rsid w:val="00394CC7"/>
    <w:rsid w:val="003F2491"/>
    <w:rsid w:val="0043584D"/>
    <w:rsid w:val="0044482B"/>
    <w:rsid w:val="00457C4C"/>
    <w:rsid w:val="00476C6B"/>
    <w:rsid w:val="004C341C"/>
    <w:rsid w:val="004D5647"/>
    <w:rsid w:val="005B6891"/>
    <w:rsid w:val="005B7852"/>
    <w:rsid w:val="005C4A86"/>
    <w:rsid w:val="005E14E9"/>
    <w:rsid w:val="005F01E8"/>
    <w:rsid w:val="00624B14"/>
    <w:rsid w:val="0065490A"/>
    <w:rsid w:val="00662120"/>
    <w:rsid w:val="00695F6B"/>
    <w:rsid w:val="006E0A2F"/>
    <w:rsid w:val="00706A2B"/>
    <w:rsid w:val="00711FC6"/>
    <w:rsid w:val="00714B34"/>
    <w:rsid w:val="00726CAE"/>
    <w:rsid w:val="0079498B"/>
    <w:rsid w:val="007C23B2"/>
    <w:rsid w:val="007D414E"/>
    <w:rsid w:val="007D5086"/>
    <w:rsid w:val="00803E2E"/>
    <w:rsid w:val="00807E6A"/>
    <w:rsid w:val="0086449B"/>
    <w:rsid w:val="008F3FEE"/>
    <w:rsid w:val="0090094E"/>
    <w:rsid w:val="00925A4B"/>
    <w:rsid w:val="009674E3"/>
    <w:rsid w:val="00984A4D"/>
    <w:rsid w:val="00984ADC"/>
    <w:rsid w:val="009A6773"/>
    <w:rsid w:val="009B5686"/>
    <w:rsid w:val="009B7E80"/>
    <w:rsid w:val="009F2656"/>
    <w:rsid w:val="00A75DF3"/>
    <w:rsid w:val="00A808AE"/>
    <w:rsid w:val="00A950E2"/>
    <w:rsid w:val="00B37F58"/>
    <w:rsid w:val="00B67002"/>
    <w:rsid w:val="00B71EEC"/>
    <w:rsid w:val="00B80589"/>
    <w:rsid w:val="00BA2B6C"/>
    <w:rsid w:val="00BE7329"/>
    <w:rsid w:val="00C35A9C"/>
    <w:rsid w:val="00C62DF1"/>
    <w:rsid w:val="00C818D9"/>
    <w:rsid w:val="00CB20A2"/>
    <w:rsid w:val="00CB4A1C"/>
    <w:rsid w:val="00CF1109"/>
    <w:rsid w:val="00D27F92"/>
    <w:rsid w:val="00D419B8"/>
    <w:rsid w:val="00DC64FA"/>
    <w:rsid w:val="00DF55FF"/>
    <w:rsid w:val="00E033E5"/>
    <w:rsid w:val="00E22065"/>
    <w:rsid w:val="00E75FFD"/>
    <w:rsid w:val="00F077B9"/>
    <w:rsid w:val="00F45824"/>
    <w:rsid w:val="00F82E61"/>
    <w:rsid w:val="00F87FC4"/>
    <w:rsid w:val="00FF0E6B"/>
    <w:rsid w:val="00FF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09C4"/>
    <w:pPr>
      <w:ind w:left="720"/>
      <w:contextualSpacing/>
    </w:pPr>
  </w:style>
  <w:style w:type="paragraph" w:styleId="a6">
    <w:name w:val="Balloon Text"/>
    <w:basedOn w:val="a"/>
    <w:link w:val="a7"/>
    <w:uiPriority w:val="99"/>
    <w:semiHidden/>
    <w:unhideWhenUsed/>
    <w:rsid w:val="003F2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491"/>
    <w:rPr>
      <w:rFonts w:ascii="Tahoma" w:hAnsi="Tahoma" w:cs="Tahoma"/>
      <w:sz w:val="16"/>
      <w:szCs w:val="16"/>
    </w:rPr>
  </w:style>
  <w:style w:type="paragraph" w:styleId="a8">
    <w:name w:val="Body Text"/>
    <w:basedOn w:val="a"/>
    <w:link w:val="a9"/>
    <w:rsid w:val="002228E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228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09C4"/>
    <w:pPr>
      <w:ind w:left="720"/>
      <w:contextualSpacing/>
    </w:pPr>
  </w:style>
  <w:style w:type="paragraph" w:styleId="a6">
    <w:name w:val="Balloon Text"/>
    <w:basedOn w:val="a"/>
    <w:link w:val="a7"/>
    <w:uiPriority w:val="99"/>
    <w:semiHidden/>
    <w:unhideWhenUsed/>
    <w:rsid w:val="003F2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491"/>
    <w:rPr>
      <w:rFonts w:ascii="Tahoma" w:hAnsi="Tahoma" w:cs="Tahoma"/>
      <w:sz w:val="16"/>
      <w:szCs w:val="16"/>
    </w:rPr>
  </w:style>
  <w:style w:type="paragraph" w:styleId="a8">
    <w:name w:val="Body Text"/>
    <w:basedOn w:val="a"/>
    <w:link w:val="a9"/>
    <w:rsid w:val="002228E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228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767">
      <w:bodyDiv w:val="1"/>
      <w:marLeft w:val="0"/>
      <w:marRight w:val="0"/>
      <w:marTop w:val="0"/>
      <w:marBottom w:val="0"/>
      <w:divBdr>
        <w:top w:val="none" w:sz="0" w:space="0" w:color="auto"/>
        <w:left w:val="none" w:sz="0" w:space="0" w:color="auto"/>
        <w:bottom w:val="none" w:sz="0" w:space="0" w:color="auto"/>
        <w:right w:val="none" w:sz="0" w:space="0" w:color="auto"/>
      </w:divBdr>
    </w:div>
    <w:div w:id="368579005">
      <w:bodyDiv w:val="1"/>
      <w:marLeft w:val="0"/>
      <w:marRight w:val="0"/>
      <w:marTop w:val="0"/>
      <w:marBottom w:val="0"/>
      <w:divBdr>
        <w:top w:val="none" w:sz="0" w:space="0" w:color="auto"/>
        <w:left w:val="none" w:sz="0" w:space="0" w:color="auto"/>
        <w:bottom w:val="none" w:sz="0" w:space="0" w:color="auto"/>
        <w:right w:val="none" w:sz="0" w:space="0" w:color="auto"/>
      </w:divBdr>
    </w:div>
    <w:div w:id="877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gos_sl/Pril1-180.htm" TargetMode="External"/><Relationship Id="rId13" Type="http://schemas.openxmlformats.org/officeDocument/2006/relationships/hyperlink" Target="http://www.gks.ru/free_doc/new_site/rosstat/gos_sl/bl-ank-19.docx" TargetMode="External"/><Relationship Id="rId18" Type="http://schemas.openxmlformats.org/officeDocument/2006/relationships/hyperlink" Target="http://www.gks.ru/free_doc/new_site/rosstat/gos_sl/sogl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free_doc/new_site/rosstat/gos_sl/sogl3.docx" TargetMode="External"/><Relationship Id="rId7" Type="http://schemas.openxmlformats.org/officeDocument/2006/relationships/hyperlink" Target="http://www.gks.ru/free_doc/new_site/rosstat/gos_sl/Pril1-180.htm" TargetMode="External"/><Relationship Id="rId12" Type="http://schemas.openxmlformats.org/officeDocument/2006/relationships/hyperlink" Target="http://www.gks.ru/free_doc/new_site/rosstat/gos_sl/pril2-zvnesh.docx" TargetMode="External"/><Relationship Id="rId17" Type="http://schemas.openxmlformats.org/officeDocument/2006/relationships/hyperlink" Target="http://www.gks.ru/free_doc/new_site/rosstat/gos_sl/spr-o.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free_doc/new_site/rosstat/gos_sl/spr.docx" TargetMode="External"/><Relationship Id="rId20" Type="http://schemas.openxmlformats.org/officeDocument/2006/relationships/hyperlink" Target="http://www.gks.ru/free_doc/new_site/rosstat/gos_sl/pril2-zv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mintrud.ru/testing/default/view/1" TargetMode="External"/><Relationship Id="rId24" Type="http://schemas.openxmlformats.org/officeDocument/2006/relationships/hyperlink" Target="http://www.gks.ru/free_doc/new_site/rosstat/gos_sl/sogl3.docx" TargetMode="External"/><Relationship Id="rId5" Type="http://schemas.openxmlformats.org/officeDocument/2006/relationships/settings" Target="settings.xml"/><Relationship Id="rId15" Type="http://schemas.openxmlformats.org/officeDocument/2006/relationships/hyperlink" Target="http://www.gks.ru/free_doc/new_site/rosstat/gos_sl/001-gcu.docx" TargetMode="External"/><Relationship Id="rId23" Type="http://schemas.openxmlformats.org/officeDocument/2006/relationships/hyperlink" Target="http://www.gks.ru/free_doc/new_site/rosstat/gos_sl/sogl1.docx" TargetMode="External"/><Relationship Id="rId10" Type="http://schemas.openxmlformats.org/officeDocument/2006/relationships/hyperlink" Target="https://rosmintrud.ru/testing/default/view/1" TargetMode="External"/><Relationship Id="rId19" Type="http://schemas.openxmlformats.org/officeDocument/2006/relationships/hyperlink" Target="http://www.gks.ru/free_doc/new_site/rosstat/gos_sl/sogl2.docx" TargetMode="External"/><Relationship Id="rId4" Type="http://schemas.microsoft.com/office/2007/relationships/stylesWithEffects" Target="stylesWithEffects.xml"/><Relationship Id="rId9" Type="http://schemas.openxmlformats.org/officeDocument/2006/relationships/hyperlink" Target="http://www.gks.ru/free_doc/new_site/rosstat/gos_sl/Pril2-180.htm" TargetMode="External"/><Relationship Id="rId14" Type="http://schemas.openxmlformats.org/officeDocument/2006/relationships/hyperlink" Target="http://www.gks.ru/free_doc/new_site/rosstat/gos_sl/ank-19.docx" TargetMode="External"/><Relationship Id="rId22" Type="http://schemas.openxmlformats.org/officeDocument/2006/relationships/hyperlink" Target="http://www.gks.ru/free_doc/new_site/rosstat/gos_sl/pril2-zvnes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2813-174D-4FD5-BAB1-78FBA1B7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67</Pages>
  <Words>24924</Words>
  <Characters>142069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166660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2021-05-19T10:26:00Z</cp:lastPrinted>
  <dcterms:created xsi:type="dcterms:W3CDTF">2021-05-18T14:00:00Z</dcterms:created>
  <dcterms:modified xsi:type="dcterms:W3CDTF">2021-05-20T06:36:00Z</dcterms:modified>
</cp:coreProperties>
</file>